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4720F3" w:rsidR="004720F3" w:rsidP="059CEA92" w:rsidRDefault="004720F3" w14:paraId="64288BFC" w14:textId="3B73E80C">
      <w:pPr>
        <w:rPr>
          <w:b w:val="1"/>
          <w:bCs w:val="1"/>
          <w:sz w:val="20"/>
          <w:szCs w:val="20"/>
        </w:rPr>
      </w:pPr>
      <w:r w:rsidRPr="059CEA92" w:rsidR="7EF4FD16">
        <w:rPr>
          <w:b w:val="1"/>
          <w:bCs w:val="1"/>
          <w:sz w:val="20"/>
          <w:szCs w:val="20"/>
        </w:rPr>
        <w:t>GODIŠNJI IZVEDBENI KURIKULUM 202</w:t>
      </w:r>
      <w:r w:rsidRPr="059CEA92" w:rsidR="266A1049">
        <w:rPr>
          <w:b w:val="1"/>
          <w:bCs w:val="1"/>
          <w:sz w:val="20"/>
          <w:szCs w:val="20"/>
        </w:rPr>
        <w:t>6</w:t>
      </w:r>
      <w:r w:rsidRPr="059CEA92" w:rsidR="7EF4FD16">
        <w:rPr>
          <w:b w:val="1"/>
          <w:bCs w:val="1"/>
          <w:sz w:val="20"/>
          <w:szCs w:val="20"/>
        </w:rPr>
        <w:t>./202</w:t>
      </w:r>
      <w:r w:rsidRPr="059CEA92" w:rsidR="3706C799">
        <w:rPr>
          <w:b w:val="1"/>
          <w:bCs w:val="1"/>
          <w:sz w:val="20"/>
          <w:szCs w:val="20"/>
        </w:rPr>
        <w:t>7</w:t>
      </w:r>
      <w:r w:rsidRPr="059CEA92" w:rsidR="7EF4FD16">
        <w:rPr>
          <w:b w:val="1"/>
          <w:bCs w:val="1"/>
          <w:sz w:val="20"/>
          <w:szCs w:val="20"/>
        </w:rPr>
        <w:t xml:space="preserve">. - TEHNIČKA KULTURA -  </w:t>
      </w:r>
      <w:r w:rsidRPr="059CEA92" w:rsidR="7EF4FD16">
        <w:rPr>
          <w:b w:val="1"/>
          <w:bCs w:val="1"/>
          <w:sz w:val="20"/>
          <w:szCs w:val="20"/>
        </w:rPr>
        <w:t>8</w:t>
      </w:r>
      <w:r w:rsidRPr="059CEA92" w:rsidR="7EF4FD16">
        <w:rPr>
          <w:b w:val="1"/>
          <w:bCs w:val="1"/>
          <w:sz w:val="20"/>
          <w:szCs w:val="20"/>
        </w:rPr>
        <w:t>. razred, OŠ Bedekovčina, učiteljica Ana Horvat</w:t>
      </w:r>
    </w:p>
    <w:p w:rsidRPr="00104E76" w:rsidR="00F430FA" w:rsidRDefault="00F430FA" w14:paraId="109FA7FD" w14:textId="77777777">
      <w:pPr>
        <w:rPr>
          <w:sz w:val="20"/>
          <w:szCs w:val="20"/>
        </w:rPr>
      </w:pPr>
    </w:p>
    <w:tbl>
      <w:tblPr>
        <w:tblStyle w:val="Reetkatablice"/>
        <w:tblpPr w:leftFromText="180" w:rightFromText="180" w:vertAnchor="page" w:horzAnchor="margin" w:tblpXSpec="center" w:tblpY="1621"/>
        <w:tblW w:w="5000" w:type="pct"/>
        <w:tblLook w:val="04A0" w:firstRow="1" w:lastRow="0" w:firstColumn="1" w:lastColumn="0" w:noHBand="0" w:noVBand="1"/>
      </w:tblPr>
      <w:tblGrid>
        <w:gridCol w:w="724"/>
        <w:gridCol w:w="2154"/>
        <w:gridCol w:w="435"/>
        <w:gridCol w:w="1686"/>
        <w:gridCol w:w="1429"/>
        <w:gridCol w:w="1613"/>
        <w:gridCol w:w="2456"/>
        <w:gridCol w:w="1252"/>
        <w:gridCol w:w="2243"/>
      </w:tblGrid>
      <w:tr w:rsidRPr="0067054D" w:rsidR="004720F3" w:rsidTr="004720F3" w14:paraId="3CFBC315" w14:textId="77777777">
        <w:trPr>
          <w:trHeight w:val="841"/>
          <w:tblHeader/>
        </w:trPr>
        <w:tc>
          <w:tcPr>
            <w:tcW w:w="141" w:type="pct"/>
            <w:vMerge w:val="restart"/>
            <w:shd w:val="clear" w:color="auto" w:fill="E5DFEC" w:themeFill="accent4" w:themeFillTint="33"/>
            <w:vAlign w:val="center"/>
          </w:tcPr>
          <w:p w:rsidRPr="00C90B50" w:rsidR="003F4F9D" w:rsidP="004720F3" w:rsidRDefault="003F4F9D" w14:paraId="57FC4B4F" w14:textId="55AC6629">
            <w:pPr>
              <w:ind w:left="-83" w:right="-107"/>
              <w:jc w:val="center"/>
              <w:rPr>
                <w:b/>
                <w:sz w:val="20"/>
                <w:szCs w:val="20"/>
              </w:rPr>
            </w:pPr>
            <w:r w:rsidRPr="00C90B50">
              <w:rPr>
                <w:b/>
                <w:sz w:val="20"/>
                <w:szCs w:val="20"/>
              </w:rPr>
              <w:lastRenderedPageBreak/>
              <w:t>Mj</w:t>
            </w:r>
            <w:r w:rsidR="004720F3">
              <w:rPr>
                <w:b/>
                <w:sz w:val="20"/>
                <w:szCs w:val="20"/>
              </w:rPr>
              <w:t>esec</w:t>
            </w:r>
          </w:p>
        </w:tc>
        <w:tc>
          <w:tcPr>
            <w:tcW w:w="810" w:type="pct"/>
            <w:vMerge w:val="restart"/>
            <w:shd w:val="clear" w:color="auto" w:fill="E5DFEC" w:themeFill="accent4" w:themeFillTint="33"/>
            <w:vAlign w:val="center"/>
          </w:tcPr>
          <w:p w:rsidRPr="008D3F14" w:rsidR="003F4F9D" w:rsidP="00467D39" w:rsidRDefault="003F4F9D" w14:paraId="04E1EA99" w14:textId="77777777">
            <w:pPr>
              <w:ind w:left="-83" w:right="-10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Tema</w:t>
            </w:r>
            <w:r w:rsidR="00244DD9">
              <w:rPr>
                <w:b/>
                <w:sz w:val="20"/>
                <w:szCs w:val="20"/>
              </w:rPr>
              <w:t xml:space="preserve"> i podtema </w:t>
            </w:r>
          </w:p>
        </w:tc>
        <w:tc>
          <w:tcPr>
            <w:tcW w:w="143" w:type="pct"/>
            <w:vMerge w:val="restart"/>
            <w:shd w:val="clear" w:color="auto" w:fill="E5DFEC" w:themeFill="accent4" w:themeFillTint="33"/>
            <w:vAlign w:val="center"/>
          </w:tcPr>
          <w:p w:rsidRPr="00C90B50" w:rsidR="003F4F9D" w:rsidP="00467D39" w:rsidRDefault="003F4F9D" w14:paraId="69F19B57" w14:textId="77777777">
            <w:pPr>
              <w:ind w:left="-93" w:right="-111"/>
              <w:jc w:val="center"/>
              <w:rPr>
                <w:b/>
                <w:sz w:val="20"/>
                <w:szCs w:val="20"/>
              </w:rPr>
            </w:pPr>
            <w:r w:rsidRPr="00C90B50">
              <w:rPr>
                <w:b/>
                <w:sz w:val="20"/>
                <w:szCs w:val="20"/>
              </w:rPr>
              <w:t>Sati</w:t>
            </w:r>
          </w:p>
        </w:tc>
        <w:tc>
          <w:tcPr>
            <w:tcW w:w="556" w:type="pct"/>
            <w:vMerge w:val="restart"/>
            <w:shd w:val="clear" w:color="auto" w:fill="E5DFEC" w:themeFill="accent4" w:themeFillTint="33"/>
          </w:tcPr>
          <w:p w:rsidRPr="009F07E7" w:rsidR="003F4F9D" w:rsidP="00467D39" w:rsidRDefault="003F4F9D" w14:paraId="74E13570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9F07E7">
              <w:rPr>
                <w:rFonts w:eastAsia="Times New Roman" w:cstheme="minorHAnsi"/>
                <w:b/>
                <w:bCs/>
                <w:color w:val="000000"/>
              </w:rPr>
              <w:t>Domena A Dizajniranje i dokumentiranje</w:t>
            </w:r>
          </w:p>
          <w:p w:rsidRPr="009F07E7" w:rsidR="003F4F9D" w:rsidP="00467D39" w:rsidRDefault="003F4F9D" w14:paraId="7ECC0BE9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9F07E7">
              <w:rPr>
                <w:rFonts w:eastAsia="Times New Roman" w:cstheme="minorHAnsi"/>
                <w:i/>
                <w:iCs/>
                <w:color w:val="000000"/>
              </w:rPr>
              <w:t>Odgojno-obrazovni ishodi</w:t>
            </w:r>
          </w:p>
        </w:tc>
        <w:tc>
          <w:tcPr>
            <w:tcW w:w="551" w:type="pct"/>
            <w:vMerge w:val="restart"/>
            <w:shd w:val="clear" w:color="auto" w:fill="E5DFEC" w:themeFill="accent4" w:themeFillTint="33"/>
          </w:tcPr>
          <w:p w:rsidRPr="009F07E7" w:rsidR="003F4F9D" w:rsidP="00467D39" w:rsidRDefault="003F4F9D" w14:paraId="74F1DE28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9F07E7">
              <w:rPr>
                <w:rFonts w:eastAsia="Times New Roman" w:cstheme="minorHAnsi"/>
                <w:b/>
                <w:bCs/>
                <w:color w:val="000000"/>
              </w:rPr>
              <w:t>Domena B Tvorevine tehnike i tehnologije</w:t>
            </w:r>
          </w:p>
          <w:p w:rsidRPr="009F07E7" w:rsidR="003F4F9D" w:rsidP="00467D39" w:rsidRDefault="003F4F9D" w14:paraId="7DE48FC0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i/>
                <w:sz w:val="18"/>
                <w:szCs w:val="18"/>
              </w:rPr>
            </w:pPr>
            <w:r w:rsidRPr="009F07E7">
              <w:rPr>
                <w:rFonts w:eastAsia="Times New Roman" w:cstheme="minorHAnsi"/>
                <w:i/>
                <w:iCs/>
                <w:color w:val="000000"/>
              </w:rPr>
              <w:t>Odgojno-obrazovni ishodi</w:t>
            </w:r>
          </w:p>
        </w:tc>
        <w:tc>
          <w:tcPr>
            <w:tcW w:w="551" w:type="pct"/>
            <w:vMerge w:val="restart"/>
            <w:shd w:val="clear" w:color="auto" w:fill="E5DFEC" w:themeFill="accent4" w:themeFillTint="33"/>
          </w:tcPr>
          <w:p w:rsidRPr="009F07E7" w:rsidR="003F4F9D" w:rsidP="00467D39" w:rsidRDefault="003F4F9D" w14:paraId="446BB641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9F07E7">
              <w:rPr>
                <w:rFonts w:eastAsia="Times New Roman" w:cstheme="minorHAnsi"/>
                <w:b/>
                <w:bCs/>
                <w:color w:val="000000"/>
                <w:lang w:val="en-US"/>
              </w:rPr>
              <w:t>Domena C</w:t>
            </w:r>
          </w:p>
          <w:p w:rsidRPr="009F07E7" w:rsidR="003F4F9D" w:rsidP="00467D39" w:rsidRDefault="003F4F9D" w14:paraId="733BBF0A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9F07E7">
              <w:rPr>
                <w:rFonts w:eastAsia="Times New Roman" w:cstheme="minorHAnsi"/>
                <w:b/>
                <w:bCs/>
                <w:color w:val="000000"/>
                <w:lang w:val="en-US"/>
              </w:rPr>
              <w:t>Tehnika i</w:t>
            </w:r>
          </w:p>
          <w:p w:rsidRPr="009F07E7" w:rsidR="003F4F9D" w:rsidP="00467D39" w:rsidRDefault="003F4F9D" w14:paraId="561CE442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9F07E7">
              <w:rPr>
                <w:rFonts w:eastAsia="Times New Roman" w:cstheme="minorHAnsi"/>
                <w:b/>
                <w:bCs/>
                <w:color w:val="000000"/>
                <w:lang w:val="en-US"/>
              </w:rPr>
              <w:t>kvaliteta života</w:t>
            </w:r>
          </w:p>
          <w:p w:rsidRPr="009F07E7" w:rsidR="003F4F9D" w:rsidP="00467D39" w:rsidRDefault="003F4F9D" w14:paraId="2D6D9B1C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9F07E7">
              <w:rPr>
                <w:rFonts w:eastAsia="Times New Roman" w:cstheme="minorHAnsi"/>
                <w:i/>
                <w:iCs/>
                <w:color w:val="000000"/>
              </w:rPr>
              <w:t>Odgojno-obrazovni ishodi</w:t>
            </w:r>
          </w:p>
        </w:tc>
        <w:tc>
          <w:tcPr>
            <w:tcW w:w="918" w:type="pct"/>
            <w:vMerge w:val="restart"/>
            <w:shd w:val="clear" w:color="auto" w:fill="E5DFEC" w:themeFill="accent4" w:themeFillTint="33"/>
            <w:vAlign w:val="center"/>
          </w:tcPr>
          <w:p w:rsidRPr="00A146B4" w:rsidR="003F4F9D" w:rsidP="00467D39" w:rsidRDefault="003F4F9D" w14:paraId="60E4408F" w14:textId="77777777">
            <w:pPr>
              <w:spacing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Ishod</w:t>
            </w:r>
            <w:r w:rsidR="00B6031D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 xml:space="preserve"> na razini aktivnosti</w:t>
            </w:r>
          </w:p>
        </w:tc>
        <w:tc>
          <w:tcPr>
            <w:tcW w:w="459" w:type="pct"/>
            <w:shd w:val="clear" w:color="auto" w:fill="E5DFEC" w:themeFill="accent4" w:themeFillTint="33"/>
            <w:vAlign w:val="center"/>
          </w:tcPr>
          <w:p w:rsidRPr="008D3F14" w:rsidR="003F4F9D" w:rsidP="00467D39" w:rsidRDefault="0031422A" w14:paraId="2F8DA16A" w14:textId="77777777">
            <w:pPr>
              <w:ind w:left="-118" w:right="-109"/>
              <w:jc w:val="center"/>
            </w:pPr>
            <w:r>
              <w:rPr>
                <w:b/>
                <w:sz w:val="20"/>
                <w:szCs w:val="20"/>
              </w:rPr>
              <w:t>N</w:t>
            </w:r>
            <w:r w:rsidRPr="008D3F14" w:rsidR="003F4F9D">
              <w:rPr>
                <w:b/>
                <w:sz w:val="20"/>
                <w:szCs w:val="20"/>
              </w:rPr>
              <w:t>astavne metode</w:t>
            </w:r>
          </w:p>
        </w:tc>
        <w:tc>
          <w:tcPr>
            <w:tcW w:w="872" w:type="pct"/>
            <w:vMerge w:val="restart"/>
            <w:shd w:val="clear" w:color="auto" w:fill="E5DFEC" w:themeFill="accent4" w:themeFillTint="33"/>
            <w:vAlign w:val="center"/>
          </w:tcPr>
          <w:p w:rsidRPr="008D3F14" w:rsidR="003F4F9D" w:rsidP="00467D39" w:rsidRDefault="0031422A" w14:paraId="677635D3" w14:textId="77777777">
            <w:pPr>
              <w:ind w:left="-107" w:right="-1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="003F4F9D">
              <w:rPr>
                <w:b/>
                <w:sz w:val="20"/>
                <w:szCs w:val="20"/>
              </w:rPr>
              <w:t>ovezanost</w:t>
            </w:r>
          </w:p>
        </w:tc>
      </w:tr>
      <w:tr w:rsidRPr="0067054D" w:rsidR="003F4F9D" w:rsidTr="004720F3" w14:paraId="11071445" w14:textId="77777777">
        <w:trPr>
          <w:trHeight w:val="375"/>
          <w:tblHeader/>
        </w:trPr>
        <w:tc>
          <w:tcPr>
            <w:tcW w:w="141" w:type="pct"/>
            <w:vMerge/>
            <w:shd w:val="clear" w:color="auto" w:fill="E5DFEC" w:themeFill="accent4" w:themeFillTint="33"/>
          </w:tcPr>
          <w:p w:rsidRPr="00C90B50" w:rsidR="003F4F9D" w:rsidP="00467D39" w:rsidRDefault="003F4F9D" w14:paraId="2177D7E5" w14:textId="77777777">
            <w:pPr>
              <w:ind w:left="-83" w:right="-10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  <w:vAlign w:val="center"/>
          </w:tcPr>
          <w:p w:rsidRPr="008D3F14" w:rsidR="003F4F9D" w:rsidP="00467D39" w:rsidRDefault="003F4F9D" w14:paraId="0DA228D0" w14:textId="77777777">
            <w:pPr>
              <w:ind w:left="-83" w:right="-10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Pr="00C90B50" w:rsidR="003F4F9D" w:rsidP="00467D39" w:rsidRDefault="003F4F9D" w14:paraId="21046504" w14:textId="77777777">
            <w:pPr>
              <w:ind w:left="-93" w:right="-11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6" w:type="pct"/>
            <w:vMerge/>
            <w:shd w:val="clear" w:color="auto" w:fill="auto"/>
            <w:vAlign w:val="center"/>
          </w:tcPr>
          <w:p w:rsidRPr="008D3F14" w:rsidR="003F4F9D" w:rsidP="00467D39" w:rsidRDefault="003F4F9D" w14:paraId="40A41FCC" w14:textId="77777777">
            <w:pPr>
              <w:ind w:left="-63" w:right="-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1" w:type="pct"/>
            <w:vMerge/>
            <w:shd w:val="clear" w:color="auto" w:fill="auto"/>
            <w:vAlign w:val="center"/>
          </w:tcPr>
          <w:p w:rsidRPr="008D3F14" w:rsidR="003F4F9D" w:rsidP="00467D39" w:rsidRDefault="003F4F9D" w14:paraId="7364AAAD" w14:textId="77777777">
            <w:pPr>
              <w:ind w:left="-63" w:right="-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1" w:type="pct"/>
            <w:vMerge/>
            <w:shd w:val="clear" w:color="auto" w:fill="auto"/>
            <w:vAlign w:val="center"/>
          </w:tcPr>
          <w:p w:rsidRPr="008D3F14" w:rsidR="003F4F9D" w:rsidP="00467D39" w:rsidRDefault="003F4F9D" w14:paraId="77F49951" w14:textId="77777777">
            <w:pPr>
              <w:ind w:left="-63" w:right="-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8" w:type="pct"/>
            <w:vMerge/>
            <w:shd w:val="clear" w:color="auto" w:fill="auto"/>
            <w:vAlign w:val="center"/>
          </w:tcPr>
          <w:p w:rsidRPr="008D3F14" w:rsidR="003F4F9D" w:rsidP="00467D39" w:rsidRDefault="003F4F9D" w14:paraId="7DAABCF8" w14:textId="77777777">
            <w:pPr>
              <w:ind w:left="-63" w:right="-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" w:type="pct"/>
            <w:shd w:val="clear" w:color="auto" w:fill="E5DFEC" w:themeFill="accent4" w:themeFillTint="33"/>
            <w:vAlign w:val="center"/>
          </w:tcPr>
          <w:p w:rsidRPr="008D3F14" w:rsidR="003F4F9D" w:rsidP="00467D39" w:rsidRDefault="0031422A" w14:paraId="1A2082BD" w14:textId="77777777">
            <w:pPr>
              <w:ind w:left="-118" w:right="-10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</w:t>
            </w:r>
            <w:r w:rsidRPr="008D3F14" w:rsidR="003F4F9D">
              <w:rPr>
                <w:b/>
                <w:sz w:val="20"/>
                <w:szCs w:val="20"/>
              </w:rPr>
              <w:t>blici nastavnog rada</w:t>
            </w:r>
          </w:p>
        </w:tc>
        <w:tc>
          <w:tcPr>
            <w:tcW w:w="872" w:type="pct"/>
            <w:vMerge/>
            <w:shd w:val="clear" w:color="auto" w:fill="auto"/>
            <w:vAlign w:val="center"/>
          </w:tcPr>
          <w:p w:rsidRPr="008D3F14" w:rsidR="003F4F9D" w:rsidP="00467D39" w:rsidRDefault="003F4F9D" w14:paraId="6C443DE3" w14:textId="77777777">
            <w:pPr>
              <w:ind w:left="-107" w:right="-130"/>
              <w:jc w:val="center"/>
              <w:rPr>
                <w:b/>
                <w:sz w:val="20"/>
                <w:szCs w:val="20"/>
              </w:rPr>
            </w:pPr>
          </w:p>
        </w:tc>
      </w:tr>
      <w:tr w:rsidRPr="001F7F50" w:rsidR="00B91268" w:rsidTr="004720F3" w14:paraId="5F5B865A" w14:textId="77777777">
        <w:trPr>
          <w:trHeight w:val="604"/>
          <w:tblHeader/>
        </w:trPr>
        <w:tc>
          <w:tcPr>
            <w:tcW w:w="141" w:type="pct"/>
            <w:shd w:val="clear" w:color="auto" w:fill="E5DFEC" w:themeFill="accent4" w:themeFillTint="33"/>
          </w:tcPr>
          <w:p w:rsidRPr="00C90B50" w:rsidR="00B91268" w:rsidP="00467D39" w:rsidRDefault="00B91268" w14:paraId="57A156A2" w14:textId="77777777">
            <w:pPr>
              <w:ind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90B50">
              <w:rPr>
                <w:rFonts w:eastAsia="Times New Roman"/>
                <w:b/>
                <w:sz w:val="18"/>
                <w:szCs w:val="18"/>
              </w:rPr>
              <w:t>IX</w:t>
            </w:r>
          </w:p>
        </w:tc>
        <w:tc>
          <w:tcPr>
            <w:tcW w:w="810" w:type="pct"/>
            <w:shd w:val="clear" w:color="auto" w:fill="auto"/>
          </w:tcPr>
          <w:p w:rsidR="00B91268" w:rsidP="00467D39" w:rsidRDefault="00B91268" w14:paraId="63856E33" w14:textId="77777777">
            <w:pPr>
              <w:ind w:left="-93" w:right="-119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Upoznajmo se</w:t>
            </w:r>
          </w:p>
          <w:p w:rsidR="00B91268" w:rsidP="00467D39" w:rsidRDefault="00B91268" w14:paraId="10E18335" w14:textId="77777777">
            <w:pPr>
              <w:ind w:left="-93" w:right="-119"/>
              <w:rPr>
                <w:rFonts w:eastAsia="Times New Roman"/>
                <w:b/>
                <w:sz w:val="18"/>
                <w:szCs w:val="18"/>
              </w:rPr>
            </w:pPr>
          </w:p>
          <w:p w:rsidRPr="009C5997" w:rsidR="00B91268" w:rsidP="00467D39" w:rsidRDefault="00B91268" w14:paraId="36733237" w14:textId="77777777">
            <w:pPr>
              <w:spacing w:line="240" w:lineRule="auto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Upoznavanje učenika </w:t>
            </w:r>
            <w:r w:rsidR="00A81302">
              <w:rPr>
                <w:rFonts w:eastAsia="Times New Roman"/>
                <w:sz w:val="18"/>
                <w:szCs w:val="18"/>
              </w:rPr>
              <w:t>s izvedbenim kurikulumom TK za 8</w:t>
            </w:r>
            <w:r>
              <w:rPr>
                <w:rFonts w:eastAsia="Times New Roman"/>
                <w:sz w:val="18"/>
                <w:szCs w:val="18"/>
              </w:rPr>
              <w:t>.r, mjerilima praćenja i vrednovanja</w:t>
            </w:r>
            <w:r w:rsidRPr="001F7F50">
              <w:rPr>
                <w:rFonts w:eastAsia="Times New Roman"/>
                <w:sz w:val="18"/>
                <w:szCs w:val="18"/>
              </w:rPr>
              <w:t xml:space="preserve"> te pravilima ponašanja u radionici</w:t>
            </w:r>
            <w:r>
              <w:rPr>
                <w:rFonts w:eastAsia="Times New Roman"/>
                <w:sz w:val="18"/>
                <w:szCs w:val="18"/>
              </w:rPr>
              <w:t xml:space="preserve"> i učionici</w:t>
            </w:r>
            <w:r w:rsidRPr="001F7F50">
              <w:rPr>
                <w:rFonts w:eastAsia="Times New Roman"/>
                <w:sz w:val="18"/>
                <w:szCs w:val="18"/>
              </w:rPr>
              <w:t xml:space="preserve"> TK</w:t>
            </w:r>
          </w:p>
        </w:tc>
        <w:tc>
          <w:tcPr>
            <w:tcW w:w="143" w:type="pct"/>
            <w:shd w:val="clear" w:color="auto" w:fill="auto"/>
          </w:tcPr>
          <w:p w:rsidRPr="00C90B50" w:rsidR="00B91268" w:rsidP="00467D39" w:rsidRDefault="004720F3" w14:paraId="7C5A3707" w14:textId="3E0549C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1</w:t>
            </w:r>
          </w:p>
        </w:tc>
        <w:tc>
          <w:tcPr>
            <w:tcW w:w="556" w:type="pct"/>
            <w:shd w:val="clear" w:color="auto" w:fill="auto"/>
          </w:tcPr>
          <w:p w:rsidRPr="00A16BAD" w:rsidR="00B91268" w:rsidP="00467D39" w:rsidRDefault="00B91268" w14:paraId="2BFDF996" w14:textId="77777777">
            <w:pPr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 xml:space="preserve">Upoznavanje učenika </w:t>
            </w:r>
            <w:r w:rsidR="004F040F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s izvedbenim kurikulumom TK za 8</w:t>
            </w:r>
            <w:r w:rsidRPr="00A16BAD" w:rsidR="00467D39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. razred, ustrojem rada, potrebnom opremom, praćenjem</w:t>
            </w: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 xml:space="preserve"> i vrednovanja te pravilima ponašanja </w:t>
            </w:r>
          </w:p>
        </w:tc>
        <w:tc>
          <w:tcPr>
            <w:tcW w:w="551" w:type="pct"/>
            <w:shd w:val="clear" w:color="auto" w:fill="auto"/>
          </w:tcPr>
          <w:p w:rsidRPr="00A16BAD" w:rsidR="00B91268" w:rsidP="00467D39" w:rsidRDefault="00B91268" w14:paraId="495CB4A7" w14:textId="77777777">
            <w:pPr>
              <w:spacing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51" w:type="pct"/>
            <w:shd w:val="clear" w:color="auto" w:fill="auto"/>
          </w:tcPr>
          <w:p w:rsidRPr="00A16BAD" w:rsidR="00B91268" w:rsidP="00467D39" w:rsidRDefault="00B91268" w14:paraId="048B3740" w14:textId="7777777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18" w:type="pct"/>
            <w:shd w:val="clear" w:color="auto" w:fill="auto"/>
          </w:tcPr>
          <w:p w:rsidRPr="00A16BAD" w:rsidR="00D1110F" w:rsidP="00467D39" w:rsidRDefault="00D1110F" w14:paraId="6BD337C9" w14:textId="77777777">
            <w:pPr>
              <w:ind w:left="-113" w:right="-119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Učenik se ponaša se u skladu s ljudskim pravima u svakodnevnom životu</w:t>
            </w:r>
            <w:r w:rsidRPr="00A16BAD">
              <w:rPr>
                <w:rStyle w:val="normaltextrun"/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 xml:space="preserve">, </w:t>
            </w: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uvažava potrebe i osjećaje drugih, razvija i usvaja socijalne vještine, pravilno pristupa radu te ulaže potrebni napor.</w:t>
            </w:r>
          </w:p>
          <w:p w:rsidRPr="00A16BAD" w:rsidR="00B91268" w:rsidP="00467D39" w:rsidRDefault="00B91268" w14:paraId="21101A4D" w14:textId="77777777">
            <w:pPr>
              <w:spacing w:line="240" w:lineRule="auto"/>
              <w:ind w:left="-83" w:right="-38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59" w:type="pct"/>
            <w:shd w:val="clear" w:color="auto" w:fill="auto"/>
          </w:tcPr>
          <w:p w:rsidR="00B91268" w:rsidP="00467D39" w:rsidRDefault="0052392A" w14:paraId="01CDAE41" w14:textId="77777777">
            <w:pPr>
              <w:ind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F</w:t>
            </w:r>
            <w:r w:rsidRPr="00A16BAD" w:rsidR="00B91268">
              <w:rPr>
                <w:rFonts w:cstheme="minorHAnsi"/>
                <w:color w:val="000000" w:themeColor="text1"/>
                <w:sz w:val="18"/>
                <w:szCs w:val="18"/>
              </w:rPr>
              <w:t>rontalni</w:t>
            </w: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 xml:space="preserve"> rad</w:t>
            </w:r>
          </w:p>
          <w:p w:rsidRPr="00A16BAD" w:rsidR="006E1D3E" w:rsidP="00467D39" w:rsidRDefault="006E1D3E" w14:paraId="4AA2A285" w14:textId="77777777">
            <w:pPr>
              <w:ind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Usmeno izlaganje</w:t>
            </w:r>
          </w:p>
          <w:p w:rsidRPr="00A16BAD" w:rsidR="00B91268" w:rsidP="006E1D3E" w:rsidRDefault="00B91268" w14:paraId="5C4196EB" w14:textId="77777777">
            <w:pPr>
              <w:ind w:right="-66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72" w:type="pct"/>
            <w:shd w:val="clear" w:color="auto" w:fill="auto"/>
          </w:tcPr>
          <w:p w:rsidRPr="00A16BAD" w:rsidR="00B91268" w:rsidP="00467D39" w:rsidRDefault="008736C2" w14:paraId="5B47949B" w14:textId="77777777">
            <w:pPr>
              <w:ind w:left="-113" w:right="-119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Times New Roman" w:cstheme="minorHAnsi"/>
                <w:b/>
                <w:color w:val="000000" w:themeColor="text1"/>
                <w:sz w:val="18"/>
                <w:szCs w:val="18"/>
              </w:rPr>
              <w:t>g</w:t>
            </w:r>
            <w:r w:rsidRPr="00A16BAD" w:rsidR="00B91268">
              <w:rPr>
                <w:rFonts w:eastAsia="Times New Roman" w:cstheme="minorHAnsi"/>
                <w:b/>
                <w:color w:val="000000" w:themeColor="text1"/>
                <w:sz w:val="18"/>
                <w:szCs w:val="18"/>
              </w:rPr>
              <w:t>oo</w:t>
            </w:r>
            <w:r w:rsidRPr="00A16BAD">
              <w:rPr>
                <w:rFonts w:eastAsia="Times New Roman" w:cstheme="minorHAnsi"/>
                <w:b/>
                <w:color w:val="000000" w:themeColor="text1"/>
                <w:sz w:val="18"/>
                <w:szCs w:val="18"/>
              </w:rPr>
              <w:t>.</w:t>
            </w:r>
            <w:r w:rsidRPr="00A16BAD" w:rsidR="00B91268">
              <w:rPr>
                <w:rFonts w:eastAsia="Times New Roman" w:cstheme="minorHAnsi"/>
                <w:b/>
                <w:color w:val="000000" w:themeColor="text1"/>
                <w:sz w:val="18"/>
                <w:szCs w:val="18"/>
              </w:rPr>
              <w:t xml:space="preserve"> A.2.1.</w:t>
            </w:r>
            <w:r w:rsidRPr="00A16BAD" w:rsidR="00B91268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 xml:space="preserve"> Ponaša se u skladu s ljudskim pravima u svakodnevnom životu</w:t>
            </w:r>
            <w:r w:rsidRPr="00A16BAD" w:rsidR="00B91268">
              <w:rPr>
                <w:rStyle w:val="normaltextrun"/>
                <w:rFonts w:cstheme="minorHAnsi"/>
                <w:color w:val="000000" w:themeColor="text1"/>
                <w:sz w:val="18"/>
                <w:szCs w:val="18"/>
                <w:shd w:val="clear" w:color="auto" w:fill="FFFFFF"/>
              </w:rPr>
              <w:t>.</w:t>
            </w:r>
          </w:p>
          <w:p w:rsidRPr="00A16BAD" w:rsidR="00B91268" w:rsidP="00467D39" w:rsidRDefault="008736C2" w14:paraId="641CD2FA" w14:textId="77777777">
            <w:pPr>
              <w:ind w:left="-113" w:right="-119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Times New Roman" w:cstheme="minorHAnsi"/>
                <w:b/>
                <w:color w:val="000000" w:themeColor="text1"/>
                <w:sz w:val="18"/>
                <w:szCs w:val="18"/>
              </w:rPr>
              <w:t>o</w:t>
            </w:r>
            <w:r w:rsidRPr="00A16BAD" w:rsidR="00B91268">
              <w:rPr>
                <w:rFonts w:eastAsia="Times New Roman" w:cstheme="minorHAnsi"/>
                <w:b/>
                <w:color w:val="000000" w:themeColor="text1"/>
                <w:sz w:val="18"/>
                <w:szCs w:val="18"/>
              </w:rPr>
              <w:t>sr</w:t>
            </w:r>
            <w:r w:rsidRPr="00A16BAD">
              <w:rPr>
                <w:rFonts w:eastAsia="Times New Roman" w:cstheme="minorHAnsi"/>
                <w:b/>
                <w:color w:val="000000" w:themeColor="text1"/>
                <w:sz w:val="18"/>
                <w:szCs w:val="18"/>
              </w:rPr>
              <w:t>.</w:t>
            </w:r>
            <w:r w:rsidRPr="00A16BAD" w:rsidR="00B91268">
              <w:rPr>
                <w:rFonts w:eastAsia="Times New Roman" w:cstheme="minorHAnsi"/>
                <w:b/>
                <w:color w:val="000000" w:themeColor="text1"/>
                <w:sz w:val="18"/>
                <w:szCs w:val="18"/>
              </w:rPr>
              <w:t xml:space="preserve"> B.3.1</w:t>
            </w:r>
            <w:r w:rsidRPr="00A16BAD" w:rsidR="00B91268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. Obrazlaže i uvažava potrebe i osjećaje drugih.</w:t>
            </w:r>
          </w:p>
          <w:p w:rsidRPr="00A16BAD" w:rsidR="00B91268" w:rsidP="00467D39" w:rsidRDefault="008736C2" w14:paraId="40D6A466" w14:textId="77777777">
            <w:pPr>
              <w:ind w:left="-113" w:right="-119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Times New Roman" w:cstheme="minorHAnsi"/>
                <w:b/>
                <w:color w:val="000000" w:themeColor="text1"/>
                <w:sz w:val="18"/>
                <w:szCs w:val="18"/>
              </w:rPr>
              <w:t>o</w:t>
            </w:r>
            <w:r w:rsidRPr="00A16BAD" w:rsidR="00B91268">
              <w:rPr>
                <w:rFonts w:eastAsia="Times New Roman" w:cstheme="minorHAnsi"/>
                <w:b/>
                <w:color w:val="000000" w:themeColor="text1"/>
                <w:sz w:val="18"/>
                <w:szCs w:val="18"/>
              </w:rPr>
              <w:t>sr</w:t>
            </w:r>
            <w:r w:rsidRPr="00A16BAD">
              <w:rPr>
                <w:rFonts w:eastAsia="Times New Roman" w:cstheme="minorHAnsi"/>
                <w:b/>
                <w:color w:val="000000" w:themeColor="text1"/>
                <w:sz w:val="18"/>
                <w:szCs w:val="18"/>
              </w:rPr>
              <w:t>.</w:t>
            </w:r>
            <w:r w:rsidRPr="00A16BAD" w:rsidR="00B91268">
              <w:rPr>
                <w:rFonts w:eastAsia="Times New Roman" w:cstheme="minorHAnsi"/>
                <w:b/>
                <w:color w:val="000000" w:themeColor="text1"/>
                <w:sz w:val="18"/>
                <w:szCs w:val="18"/>
              </w:rPr>
              <w:t xml:space="preserve"> B.3.2.</w:t>
            </w:r>
            <w:r w:rsidRPr="00A16BAD" w:rsidR="00B91268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 xml:space="preserve"> Razvija komunikacijske kompetencije i uvažavajuće odnose s drugima.</w:t>
            </w:r>
          </w:p>
          <w:p w:rsidRPr="00A16BAD" w:rsidR="00B91268" w:rsidP="00467D39" w:rsidRDefault="00B91268" w14:paraId="056DC642" w14:textId="77777777">
            <w:pPr>
              <w:ind w:left="-113" w:right="-119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</w:p>
        </w:tc>
      </w:tr>
      <w:tr w:rsidRPr="001F7F50" w:rsidR="00B91268" w:rsidTr="004720F3" w14:paraId="6DCFA246" w14:textId="77777777">
        <w:trPr>
          <w:trHeight w:val="3109"/>
          <w:tblHeader/>
        </w:trPr>
        <w:tc>
          <w:tcPr>
            <w:tcW w:w="141" w:type="pct"/>
            <w:shd w:val="clear" w:color="auto" w:fill="E5DFEC" w:themeFill="accent4" w:themeFillTint="33"/>
          </w:tcPr>
          <w:p w:rsidRPr="00C90B50" w:rsidR="00B91268" w:rsidP="00467D39" w:rsidRDefault="00B91268" w14:paraId="553E0342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90B50">
              <w:rPr>
                <w:rFonts w:eastAsia="Times New Roman"/>
                <w:b/>
                <w:sz w:val="18"/>
                <w:szCs w:val="18"/>
              </w:rPr>
              <w:t>IX</w:t>
            </w:r>
          </w:p>
          <w:p w:rsidRPr="00C90B50" w:rsidR="00B91268" w:rsidP="00467D39" w:rsidRDefault="00B91268" w14:paraId="470FEFA4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B91268" w:rsidP="00467D39" w:rsidRDefault="00B91268" w14:paraId="4969394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B91268" w:rsidP="00467D39" w:rsidRDefault="00B91268" w14:paraId="64C806D4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B91268" w:rsidP="00467D39" w:rsidRDefault="00B91268" w14:paraId="68BAD445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B91268" w:rsidP="00467D39" w:rsidRDefault="00B91268" w14:paraId="626E526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B91268" w:rsidP="00467D39" w:rsidRDefault="00B91268" w14:paraId="3D5D0700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B91268" w:rsidP="00467D39" w:rsidRDefault="00B91268" w14:paraId="34E257F4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B91268" w:rsidP="00467D39" w:rsidRDefault="00B91268" w14:paraId="6A54F405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B91268" w:rsidP="00467D39" w:rsidRDefault="00B91268" w14:paraId="58224F7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B91268" w:rsidP="00467D39" w:rsidRDefault="00B91268" w14:paraId="375048E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B91268" w:rsidP="00467D39" w:rsidRDefault="00B91268" w14:paraId="1E0A6FC3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B91268" w:rsidP="00467D39" w:rsidRDefault="00B91268" w14:paraId="116E4025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B91268" w:rsidP="00467D39" w:rsidRDefault="00B91268" w14:paraId="4D9F76A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587978" w:rsidP="00467D39" w:rsidRDefault="00587978" w14:paraId="79989D44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587978" w:rsidP="00467D39" w:rsidRDefault="00587978" w14:paraId="6ED63269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587978" w:rsidP="00467D39" w:rsidRDefault="00587978" w14:paraId="2A58D7F6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587978" w:rsidP="00467D39" w:rsidRDefault="00587978" w14:paraId="2D61CEE9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587978" w:rsidP="00467D39" w:rsidRDefault="00587978" w14:paraId="1C4B929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587978" w:rsidP="00467D39" w:rsidRDefault="00587978" w14:paraId="1A44864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587978" w:rsidP="001F353B" w:rsidRDefault="00587978" w14:paraId="51E0F5B6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auto"/>
          </w:tcPr>
          <w:p w:rsidRPr="00443618" w:rsidR="00974600" w:rsidP="00467D39" w:rsidRDefault="00974600" w14:paraId="3E3F3ABB" w14:textId="77777777">
            <w:pPr>
              <w:rPr>
                <w:sz w:val="20"/>
                <w:szCs w:val="20"/>
              </w:rPr>
            </w:pPr>
            <w:r w:rsidRPr="009B7D34">
              <w:rPr>
                <w:b/>
                <w:sz w:val="20"/>
                <w:szCs w:val="20"/>
              </w:rPr>
              <w:lastRenderedPageBreak/>
              <w:t>ELEKTROENERGETIKA</w:t>
            </w:r>
            <w:r w:rsidRPr="009B7D34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Pr="009B7D34">
              <w:rPr>
                <w:sz w:val="20"/>
                <w:szCs w:val="20"/>
              </w:rPr>
              <w:t xml:space="preserve"> </w:t>
            </w:r>
            <w:r w:rsidRPr="00974600">
              <w:rPr>
                <w:b/>
                <w:sz w:val="20"/>
                <w:szCs w:val="20"/>
              </w:rPr>
              <w:t>Elektrane</w:t>
            </w:r>
          </w:p>
          <w:p w:rsidR="00B91268" w:rsidP="00467D39" w:rsidRDefault="00B91268" w14:paraId="1ABCFC31" w14:textId="77777777">
            <w:pPr>
              <w:spacing w:line="240" w:lineRule="auto"/>
              <w:rPr>
                <w:rFonts w:eastAsia="Times New Roman"/>
                <w:sz w:val="18"/>
                <w:szCs w:val="18"/>
              </w:rPr>
            </w:pPr>
          </w:p>
          <w:p w:rsidR="00B91268" w:rsidP="00467D39" w:rsidRDefault="00B91268" w14:paraId="5F2398A0" w14:textId="77777777">
            <w:pPr>
              <w:spacing w:line="240" w:lineRule="auto"/>
              <w:rPr>
                <w:rFonts w:eastAsia="Times New Roman"/>
                <w:sz w:val="18"/>
                <w:szCs w:val="18"/>
              </w:rPr>
            </w:pPr>
          </w:p>
          <w:p w:rsidR="00B91268" w:rsidP="00467D39" w:rsidRDefault="00B91268" w14:paraId="73A30E22" w14:textId="77777777">
            <w:pPr>
              <w:spacing w:line="240" w:lineRule="auto"/>
              <w:rPr>
                <w:rFonts w:eastAsia="Times New Roman"/>
                <w:sz w:val="18"/>
                <w:szCs w:val="18"/>
              </w:rPr>
            </w:pPr>
          </w:p>
          <w:p w:rsidR="00B91268" w:rsidP="00467D39" w:rsidRDefault="00B91268" w14:paraId="516230A7" w14:textId="77777777">
            <w:pPr>
              <w:spacing w:line="240" w:lineRule="auto"/>
              <w:rPr>
                <w:rFonts w:eastAsia="Times New Roman"/>
                <w:sz w:val="18"/>
                <w:szCs w:val="18"/>
              </w:rPr>
            </w:pPr>
          </w:p>
          <w:p w:rsidR="00B91268" w:rsidP="00467D39" w:rsidRDefault="00B91268" w14:paraId="3EF14BB6" w14:textId="77777777">
            <w:pPr>
              <w:spacing w:line="240" w:lineRule="auto"/>
              <w:rPr>
                <w:rFonts w:eastAsia="Times New Roman"/>
                <w:sz w:val="18"/>
                <w:szCs w:val="18"/>
              </w:rPr>
            </w:pPr>
          </w:p>
          <w:p w:rsidR="00B91268" w:rsidP="00467D39" w:rsidRDefault="00B91268" w14:paraId="49F2652D" w14:textId="77777777">
            <w:pPr>
              <w:spacing w:line="240" w:lineRule="auto"/>
              <w:rPr>
                <w:rFonts w:eastAsia="Times New Roman"/>
                <w:sz w:val="18"/>
                <w:szCs w:val="18"/>
              </w:rPr>
            </w:pPr>
          </w:p>
          <w:p w:rsidR="00974600" w:rsidP="00467D39" w:rsidRDefault="00974600" w14:paraId="732043F0" w14:textId="77777777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:rsidR="00974600" w:rsidP="00467D39" w:rsidRDefault="00974600" w14:paraId="37DB512A" w14:textId="77777777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:rsidR="00974600" w:rsidP="00467D39" w:rsidRDefault="00974600" w14:paraId="73C57F36" w14:textId="77777777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:rsidR="00974600" w:rsidP="00467D39" w:rsidRDefault="00974600" w14:paraId="7AAE3B57" w14:textId="77777777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:rsidR="00974600" w:rsidP="00467D39" w:rsidRDefault="00974600" w14:paraId="09277B36" w14:textId="77777777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:rsidR="00974600" w:rsidP="00467D39" w:rsidRDefault="00974600" w14:paraId="4AAE6ACF" w14:textId="77777777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:rsidR="00974600" w:rsidP="00467D39" w:rsidRDefault="00974600" w14:paraId="204456C6" w14:textId="77777777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:rsidR="00974600" w:rsidP="00467D39" w:rsidRDefault="00974600" w14:paraId="78C1C005" w14:textId="77777777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:rsidR="00950473" w:rsidP="00467D39" w:rsidRDefault="00950473" w14:paraId="3BF074B5" w14:textId="77777777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:rsidR="00950473" w:rsidP="00467D39" w:rsidRDefault="00950473" w14:paraId="12BA0505" w14:textId="77777777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:rsidR="00950473" w:rsidP="00467D39" w:rsidRDefault="00950473" w14:paraId="055F4C50" w14:textId="77777777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:rsidR="00950473" w:rsidP="00467D39" w:rsidRDefault="00950473" w14:paraId="33FF5515" w14:textId="77777777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:rsidR="00950473" w:rsidP="00467D39" w:rsidRDefault="00950473" w14:paraId="656FCD0F" w14:textId="77777777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:rsidR="00950473" w:rsidP="00467D39" w:rsidRDefault="00950473" w14:paraId="0D1AAEC4" w14:textId="77777777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:rsidRPr="00974600" w:rsidR="00B91268" w:rsidP="00467D39" w:rsidRDefault="00B91268" w14:paraId="53AF4169" w14:textId="77777777">
            <w:pPr>
              <w:spacing w:line="240" w:lineRule="auto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auto"/>
          </w:tcPr>
          <w:p w:rsidRPr="00C90B50" w:rsidR="00B91268" w:rsidP="00467D39" w:rsidRDefault="00D1605D" w14:paraId="056D396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lastRenderedPageBreak/>
              <w:t>2</w:t>
            </w:r>
          </w:p>
        </w:tc>
        <w:tc>
          <w:tcPr>
            <w:tcW w:w="556" w:type="pct"/>
            <w:shd w:val="clear" w:color="auto" w:fill="auto"/>
          </w:tcPr>
          <w:p w:rsidRPr="00A16BAD" w:rsidR="00974600" w:rsidP="00467D39" w:rsidRDefault="00974600" w14:paraId="4A40F419" w14:textId="77777777">
            <w:pPr>
              <w:spacing w:line="36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963BD2" w14:paraId="38E13355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</w:p>
          <w:p w:rsidRPr="00A16BAD" w:rsidR="00467D39" w:rsidP="00467D39" w:rsidRDefault="00467D39" w14:paraId="327B0BF6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467D39" w14:paraId="3586AC2B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467D39" w14:paraId="0A87B242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467D39" w14:paraId="12CE5024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467D39" w14:paraId="0FE53778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467D39" w14:paraId="678DA785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467D39" w14:paraId="40608A9C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467D39" w14:paraId="52B24EB9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467D39" w14:paraId="1D82F70F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467D39" w14:paraId="444CCAD9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467D39" w14:paraId="510EBCD9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467D39" w14:paraId="3D6FBEC1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467D39" w14:paraId="02F5B780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467D39" w14:paraId="278D649F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467D39" w14:paraId="7659E74D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B91268" w:rsidP="001F353B" w:rsidRDefault="00B91268" w14:paraId="720B6703" w14:textId="77777777">
            <w:pPr>
              <w:spacing w:after="48" w:line="240" w:lineRule="auto"/>
              <w:textAlignment w:val="baseline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51" w:type="pct"/>
            <w:shd w:val="clear" w:color="auto" w:fill="auto"/>
          </w:tcPr>
          <w:p w:rsidRPr="00A16BAD" w:rsidR="00974600" w:rsidP="00467D39" w:rsidRDefault="00974600" w14:paraId="3A7BC99D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lastRenderedPageBreak/>
              <w:t>TK OŠ B. 8. 2.</w:t>
            </w:r>
          </w:p>
          <w:p w:rsidRPr="00A16BAD" w:rsidR="00B91268" w:rsidP="00467D39" w:rsidRDefault="00974600" w14:paraId="39F258B0" w14:textId="77777777">
            <w:pPr>
              <w:ind w:left="-113" w:right="-119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Na kraju četvrte godine učenja i poučavanja predmeta Tehnička kultura u domeni Tvorevine tehnike i tehnologije učenik opisuje načine proizvodnje, prijenosa i pretvorbe električne energije s pomoću modela koji je izradio</w:t>
            </w:r>
          </w:p>
          <w:p w:rsidRPr="00A16BAD" w:rsidR="00103FF1" w:rsidP="00467D39" w:rsidRDefault="00103FF1" w14:paraId="21412ACF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103FF1" w:rsidP="00467D39" w:rsidRDefault="00103FF1" w14:paraId="5C141CFE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103FF1" w:rsidP="00467D39" w:rsidRDefault="00103FF1" w14:paraId="0AA9154B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467D39" w14:paraId="13A289A2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467D39" w14:paraId="5D86C5D8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467D39" w14:paraId="1660DFF0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467D39" w:rsidP="00467D39" w:rsidRDefault="00467D39" w14:paraId="1D7BC651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Pr="00A16BAD" w:rsidR="00103FF1" w:rsidP="00356D4B" w:rsidRDefault="00103FF1" w14:paraId="3073D9E2" w14:textId="77777777">
            <w:pPr>
              <w:spacing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51" w:type="pct"/>
            <w:shd w:val="clear" w:color="auto" w:fill="auto"/>
          </w:tcPr>
          <w:p w:rsidRPr="00A16BAD" w:rsidR="00884D56" w:rsidP="00467D39" w:rsidRDefault="00884D56" w14:paraId="677A7F60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lastRenderedPageBreak/>
              <w:t>TK OŠ C. 8. 1.</w:t>
            </w:r>
          </w:p>
          <w:p w:rsidRPr="00A16BAD" w:rsidR="00884D56" w:rsidP="00467D39" w:rsidRDefault="00884D56" w14:paraId="617582A1" w14:textId="77777777">
            <w:pPr>
              <w:spacing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Na kraju četvrte godine učenja i poučavanja predmeta Tehnička kultura u domeni Tehnika i kvaliteta života učenik objašnjava dobrobiti električnih tvorevina, štetne učinke na prirodni okoliš i pravilne postupke uporabe i održavanja.</w:t>
            </w:r>
          </w:p>
          <w:p w:rsidRPr="00A16BAD" w:rsidR="00B91268" w:rsidP="00467D39" w:rsidRDefault="00B91268" w14:paraId="742144E2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18" w:type="pct"/>
            <w:shd w:val="clear" w:color="auto" w:fill="auto"/>
          </w:tcPr>
          <w:p w:rsidRPr="00A16BAD" w:rsidR="00C639B6" w:rsidP="00C639B6" w:rsidRDefault="00C639B6" w14:paraId="3B5C8F9B" w14:textId="77777777">
            <w:pPr>
              <w:spacing w:line="240" w:lineRule="auto"/>
              <w:rPr>
                <w:color w:val="000000" w:themeColor="text1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-razmatra utjecaj proizvodnje električne tvorevine na okoliš          </w:t>
            </w:r>
          </w:p>
          <w:p w:rsidRPr="00A16BAD" w:rsidR="00C639B6" w:rsidP="00C639B6" w:rsidRDefault="00C639B6" w14:paraId="68FE10BC" w14:textId="77777777">
            <w:pPr>
              <w:spacing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-opisuje moguće štetne učinke na prirodni okoliš i mjere zaštite         </w:t>
            </w:r>
          </w:p>
          <w:p w:rsidRPr="00A16BAD" w:rsidR="00C639B6" w:rsidP="00C639B6" w:rsidRDefault="00C639B6" w14:paraId="75D4FDEB" w14:textId="77777777">
            <w:pPr>
              <w:spacing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-navodi osnovne električne veličine i mjerne jedinice                  </w:t>
            </w:r>
          </w:p>
          <w:p w:rsidRPr="00A16BAD" w:rsidR="00C639B6" w:rsidP="00C639B6" w:rsidRDefault="00C639B6" w14:paraId="071E29B8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-objašnjava način proizvodnje i prijenosa električne energije</w:t>
            </w:r>
          </w:p>
          <w:p w:rsidRPr="00A16BAD" w:rsidR="00C639B6" w:rsidP="00C639B6" w:rsidRDefault="00C639B6" w14:paraId="2B33295F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-objašnjava ulogu električnih trošila u kućanstvu</w:t>
            </w:r>
          </w:p>
          <w:p w:rsidRPr="00A16BAD" w:rsidR="00C639B6" w:rsidP="00C639B6" w:rsidRDefault="00C639B6" w14:paraId="64C6FDD2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-objašnjava utjecaj elektrana na okoliš</w:t>
            </w:r>
          </w:p>
          <w:p w:rsidRPr="00A16BAD" w:rsidR="00950473" w:rsidP="00C639B6" w:rsidRDefault="00C639B6" w14:paraId="4104591A" w14:textId="77777777">
            <w:pPr>
              <w:spacing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-objašnjava ulogu hrvatskih znanstvenika </w:t>
            </w:r>
            <w:r w:rsidRPr="00A16BAD" w:rsidR="00884D56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izumitelja i znanstvenika u razvoju elektrotehnike </w:t>
            </w:r>
          </w:p>
          <w:p w:rsidRPr="00A16BAD" w:rsidR="00245151" w:rsidP="00467D39" w:rsidRDefault="00245151" w14:paraId="5EDAFEEE" w14:textId="77777777">
            <w:pPr>
              <w:spacing w:after="200" w:line="36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:rsidRPr="00A16BAD" w:rsidR="00974600" w:rsidP="00467D39" w:rsidRDefault="00974600" w14:paraId="1272CB0D" w14:textId="77777777">
            <w:pPr>
              <w:ind w:left="-113" w:right="-119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</w:p>
          <w:p w:rsidRPr="00A16BAD" w:rsidR="00B91268" w:rsidP="00467D39" w:rsidRDefault="00B91268" w14:paraId="58E47C5A" w14:textId="77777777">
            <w:pPr>
              <w:ind w:left="-113" w:right="-119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59" w:type="pct"/>
            <w:shd w:val="clear" w:color="auto" w:fill="auto"/>
          </w:tcPr>
          <w:p w:rsidRPr="00A16BAD" w:rsidR="00B91268" w:rsidP="0052392A" w:rsidRDefault="00B91268" w14:paraId="50835F3D" w14:textId="77777777">
            <w:pPr>
              <w:ind w:left="-63" w:right="-66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lastRenderedPageBreak/>
              <w:t>Demonstracija</w:t>
            </w:r>
          </w:p>
          <w:p w:rsidRPr="00A16BAD" w:rsidR="0052392A" w:rsidP="00467D39" w:rsidRDefault="00B91268" w14:paraId="5AE97921" w14:textId="77777777">
            <w:pPr>
              <w:ind w:right="-66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Rješavanje problema</w:t>
            </w:r>
          </w:p>
          <w:p w:rsidRPr="00A16BAD" w:rsidR="00B91268" w:rsidP="00467D39" w:rsidRDefault="00B91268" w14:paraId="49D8DC40" w14:textId="77777777">
            <w:pPr>
              <w:ind w:right="-66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Samostalni ili rad u paru</w:t>
            </w:r>
          </w:p>
          <w:p w:rsidRPr="00A16BAD" w:rsidR="00B91268" w:rsidP="00467D39" w:rsidRDefault="00B91268" w14:paraId="1F86675B" w14:textId="77777777">
            <w:pPr>
              <w:ind w:left="-63" w:right="-66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72" w:type="pct"/>
            <w:shd w:val="clear" w:color="auto" w:fill="auto"/>
          </w:tcPr>
          <w:p w:rsidRPr="00A16BAD" w:rsidR="00C639B6" w:rsidP="00C639B6" w:rsidRDefault="00C639B6" w14:paraId="0237DB50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MyriadPro-Regular" w:cstheme="minorHAnsi"/>
                <w:color w:val="000000" w:themeColor="text1"/>
                <w:sz w:val="18"/>
                <w:szCs w:val="18"/>
              </w:rPr>
              <w:t xml:space="preserve">uku. </w:t>
            </w: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A.1.3. Učenik samostalno traži nove informacije iz različitih izvora, transformira ih u novo znanje i uspješno primjenjuje pri rješavanju problema.</w:t>
            </w:r>
          </w:p>
          <w:p w:rsidRPr="00A16BAD" w:rsidR="00C639B6" w:rsidP="00C639B6" w:rsidRDefault="00C639B6" w14:paraId="33E549F4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uku. B.2.3. Uz povremeni poticaj i samostalno učenik prati učinkovitost učenja i svoje napredovanje tijekom učenja.</w:t>
            </w:r>
          </w:p>
          <w:p w:rsidRPr="00A16BAD" w:rsidR="00C639B6" w:rsidP="00C639B6" w:rsidRDefault="00C639B6" w14:paraId="7E52F0D4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osr. A.3.2. Upravlja emocijama i ponašanjem.</w:t>
            </w:r>
          </w:p>
          <w:p w:rsidRPr="00A16BAD" w:rsidR="00C639B6" w:rsidP="00C639B6" w:rsidRDefault="00C639B6" w14:paraId="4EEDE808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osr. B.3.2. Razvija komunikacijske kompetencije i uvažavajuće odnose s drugima</w:t>
            </w:r>
          </w:p>
          <w:p w:rsidRPr="00A16BAD" w:rsidR="00C639B6" w:rsidP="00C639B6" w:rsidRDefault="00C639B6" w14:paraId="17EB4DDB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osr. B.3.4.Suradnički uči i radi u timu.</w:t>
            </w:r>
          </w:p>
          <w:p w:rsidRPr="00A16BAD" w:rsidR="00C639B6" w:rsidP="00C639B6" w:rsidRDefault="00C639B6" w14:paraId="391680F5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zdr. A.3.1.A Pravilno organizira vrijeme za rad i odmor tijekom dana.</w:t>
            </w:r>
          </w:p>
          <w:p w:rsidRPr="00A16BAD" w:rsidR="00C639B6" w:rsidP="00C639B6" w:rsidRDefault="00C639B6" w14:paraId="2F5E0BE6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zdr. B.3.1.B Razlikuje i vrednuje različite načine komunikacije i ponašanja.</w:t>
            </w:r>
          </w:p>
          <w:p w:rsidRPr="00A16BAD" w:rsidR="00C639B6" w:rsidP="00C639B6" w:rsidRDefault="00C639B6" w14:paraId="45FB48AD" w14:textId="7777777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ikt. A.3.4. Učenik analizira utjecaj tehnologije na zdravlje i okoliš.</w:t>
            </w:r>
          </w:p>
          <w:p w:rsidRPr="00A16BAD" w:rsidR="00C639B6" w:rsidP="00C639B6" w:rsidRDefault="00C639B6" w14:paraId="541FF1AF" w14:textId="7777777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ikt. C.3.3. Učenik samostalno ili uz manju pomoć učitelja procjenjuje i odabire potrebne među pronađenim informacijama.</w:t>
            </w:r>
          </w:p>
          <w:p w:rsidRPr="00A16BAD" w:rsidR="00C639B6" w:rsidP="00C639B6" w:rsidRDefault="00C639B6" w14:paraId="6887A26F" w14:textId="7777777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goo. A.3.1. Promišlja o razvoju ljudskih prava.</w:t>
            </w:r>
          </w:p>
          <w:p w:rsidRPr="00A16BAD" w:rsidR="00C639B6" w:rsidP="00C639B6" w:rsidRDefault="00C639B6" w14:paraId="366F70B0" w14:textId="7777777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goo. A.3.4. Promiče pravo na obrazovanje i pravo na rad.</w:t>
            </w:r>
          </w:p>
          <w:p w:rsidRPr="00A16BAD" w:rsidR="00C639B6" w:rsidP="00C639B6" w:rsidRDefault="00C639B6" w14:paraId="6C42ED25" w14:textId="7777777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goo. B.3.1. Promiče pravila demokratske zajednice.</w:t>
            </w:r>
          </w:p>
          <w:p w:rsidRPr="00A16BAD" w:rsidR="00B91268" w:rsidP="001F353B" w:rsidRDefault="00C639B6" w14:paraId="5E90A325" w14:textId="7777777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goo. C.3.3. Promiče kvalit</w:t>
            </w:r>
            <w:r w:rsidRPr="00A16BAD" w:rsidR="001F353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etu života u lokalnoj zajednici</w:t>
            </w:r>
          </w:p>
        </w:tc>
      </w:tr>
      <w:tr w:rsidRPr="001F7F50" w:rsidR="001F353B" w:rsidTr="004720F3" w14:paraId="074EBADB" w14:textId="77777777">
        <w:trPr>
          <w:trHeight w:val="3109"/>
          <w:tblHeader/>
        </w:trPr>
        <w:tc>
          <w:tcPr>
            <w:tcW w:w="141" w:type="pct"/>
            <w:shd w:val="clear" w:color="auto" w:fill="E5DFEC" w:themeFill="accent4" w:themeFillTint="33"/>
          </w:tcPr>
          <w:p w:rsidR="001F353B" w:rsidP="001F353B" w:rsidRDefault="001F353B" w14:paraId="51913D7B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lastRenderedPageBreak/>
              <w:t>X</w:t>
            </w:r>
          </w:p>
          <w:p w:rsidRPr="00C90B50" w:rsidR="001F353B" w:rsidP="001F353B" w:rsidRDefault="001F353B" w14:paraId="4BF080CF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1F353B" w:rsidP="001F353B" w:rsidRDefault="001F353B" w14:paraId="648A58F8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1F353B" w:rsidP="001F353B" w:rsidRDefault="001F353B" w14:paraId="2A83FEC8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1F353B" w:rsidP="001F353B" w:rsidRDefault="001F353B" w14:paraId="24D20C95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1F353B" w:rsidP="001F353B" w:rsidRDefault="001F353B" w14:paraId="29398660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1F353B" w:rsidP="001F353B" w:rsidRDefault="001F353B" w14:paraId="1EE4C6F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1F353B" w:rsidP="001F353B" w:rsidRDefault="001F353B" w14:paraId="49B21DD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1F353B" w:rsidP="001F353B" w:rsidRDefault="001F353B" w14:paraId="512FA3B6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1F353B" w:rsidP="001F353B" w:rsidRDefault="001F353B" w14:paraId="2BA85875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1F353B" w:rsidP="001F353B" w:rsidRDefault="001F353B" w14:paraId="74564416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90B50">
              <w:rPr>
                <w:rFonts w:eastAsia="Times New Roman"/>
                <w:b/>
                <w:sz w:val="18"/>
                <w:szCs w:val="18"/>
              </w:rPr>
              <w:t>XI</w:t>
            </w:r>
          </w:p>
          <w:p w:rsidRPr="00C90B50" w:rsidR="001F353B" w:rsidP="00467D39" w:rsidRDefault="001F353B" w14:paraId="2C7EFA0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auto"/>
          </w:tcPr>
          <w:p w:rsidR="001F353B" w:rsidP="00467D39" w:rsidRDefault="001F353B" w14:paraId="1E4B9A85" w14:textId="77777777">
            <w:pPr>
              <w:rPr>
                <w:b/>
              </w:rPr>
            </w:pPr>
          </w:p>
          <w:p w:rsidR="001F353B" w:rsidP="00467D39" w:rsidRDefault="001F353B" w14:paraId="557392F8" w14:textId="77777777">
            <w:pPr>
              <w:rPr>
                <w:rFonts w:eastAsia="Times New Roman"/>
                <w:b/>
                <w:sz w:val="20"/>
                <w:szCs w:val="20"/>
              </w:rPr>
            </w:pPr>
            <w:r w:rsidRPr="00974600">
              <w:rPr>
                <w:rFonts w:eastAsia="Times New Roman"/>
                <w:b/>
                <w:sz w:val="20"/>
                <w:szCs w:val="20"/>
              </w:rPr>
              <w:t>Električna instalacija</w:t>
            </w:r>
          </w:p>
          <w:p w:rsidR="009B7D34" w:rsidP="00467D39" w:rsidRDefault="009B7D34" w14:paraId="4DDA05D7" w14:textId="77777777">
            <w:pPr>
              <w:rPr>
                <w:b/>
              </w:rPr>
            </w:pPr>
          </w:p>
          <w:p w:rsidRPr="009B7D34" w:rsidR="009B7D34" w:rsidP="009B7D34" w:rsidRDefault="009B7D34" w14:paraId="401EE977" w14:textId="77777777">
            <w:pPr>
              <w:rPr>
                <w:b/>
              </w:rPr>
            </w:pPr>
            <w:r w:rsidRPr="009B7D34">
              <w:rPr>
                <w:rFonts w:cstheme="minorHAnsi"/>
                <w:b/>
                <w:sz w:val="18"/>
                <w:szCs w:val="18"/>
              </w:rPr>
              <w:t>Izrada strujnog kruga: obična sklopka, serijska  sklopka i strujni krug izmjeničnih  sklopki</w:t>
            </w:r>
          </w:p>
        </w:tc>
        <w:tc>
          <w:tcPr>
            <w:tcW w:w="143" w:type="pct"/>
            <w:shd w:val="clear" w:color="auto" w:fill="auto"/>
          </w:tcPr>
          <w:p w:rsidR="00D1605D" w:rsidP="00467D39" w:rsidRDefault="00D1605D" w14:paraId="7CEF4455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D1605D" w:rsidR="00D1605D" w:rsidP="00D1605D" w:rsidRDefault="00D1605D" w14:paraId="021D6360" w14:textId="77777777">
            <w:pPr>
              <w:rPr>
                <w:rFonts w:eastAsia="Times New Roman"/>
                <w:sz w:val="18"/>
                <w:szCs w:val="18"/>
              </w:rPr>
            </w:pPr>
          </w:p>
          <w:p w:rsidRPr="00D1605D" w:rsidR="001F353B" w:rsidP="00D1605D" w:rsidRDefault="004720F3" w14:paraId="3C79FBF8" w14:textId="5F6D93CA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556" w:type="pct"/>
            <w:shd w:val="clear" w:color="auto" w:fill="auto"/>
          </w:tcPr>
          <w:p w:rsidRPr="00A16BAD" w:rsidR="001F353B" w:rsidP="001F353B" w:rsidRDefault="001F353B" w14:paraId="2EC42560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TK OŠ A. 8. 1.</w:t>
            </w:r>
          </w:p>
          <w:p w:rsidRPr="00A16BAD" w:rsidR="001F353B" w:rsidP="001F353B" w:rsidRDefault="001F353B" w14:paraId="35DA9AE8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Na kraju četvrte godine učenja i poučavanja predmeta Tehnička kultura u domeni Dizajniranje i dokumentiranje učenik crta i objašnjava sheme u elektrotehnici i elektronici.</w:t>
            </w:r>
          </w:p>
          <w:p w:rsidRPr="00A16BAD" w:rsidR="001F353B" w:rsidP="00467D39" w:rsidRDefault="001F353B" w14:paraId="1E75979E" w14:textId="77777777">
            <w:pPr>
              <w:spacing w:line="36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51" w:type="pct"/>
            <w:shd w:val="clear" w:color="auto" w:fill="auto"/>
          </w:tcPr>
          <w:p w:rsidRPr="00A16BAD" w:rsidR="001F353B" w:rsidP="001F353B" w:rsidRDefault="001F353B" w14:paraId="20463A01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TK OŠ B. 8. 1.</w:t>
            </w:r>
          </w:p>
          <w:p w:rsidRPr="00A16BAD" w:rsidR="001F353B" w:rsidP="001F353B" w:rsidRDefault="001F353B" w14:paraId="412BF548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Na kraju četvrte godine učenja i poučavanja predmeta Tehnička kultura u domeni Tvorevine tehnike i tehnologije učenik sastavlja model strujnoga kruga iz kućne električne instalacije i opisuje svojstva električnih elemenata i elektrotehničkih materijala.</w:t>
            </w:r>
          </w:p>
        </w:tc>
        <w:tc>
          <w:tcPr>
            <w:tcW w:w="551" w:type="pct"/>
            <w:shd w:val="clear" w:color="auto" w:fill="auto"/>
          </w:tcPr>
          <w:p w:rsidRPr="00A16BAD" w:rsidR="001F353B" w:rsidP="00467D39" w:rsidRDefault="001F353B" w14:paraId="4E6D987B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918" w:type="pct"/>
            <w:shd w:val="clear" w:color="auto" w:fill="auto"/>
          </w:tcPr>
          <w:p w:rsidR="001F353B" w:rsidP="001F353B" w:rsidRDefault="001F353B" w14:paraId="5D7F91E8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-razlikuje simbole elemenata u elektrotehnici</w:t>
            </w:r>
          </w:p>
          <w:p w:rsidRPr="00A16BAD" w:rsidR="006E1D3E" w:rsidP="006E1D3E" w:rsidRDefault="006E1D3E" w14:paraId="020D485A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-razlikuje vrste shema</w:t>
            </w:r>
          </w:p>
          <w:p w:rsidRPr="00A16BAD" w:rsidR="001F353B" w:rsidP="001F353B" w:rsidRDefault="001F353B" w14:paraId="529D5AB8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-crta sheme u elektrotehnici</w:t>
            </w:r>
          </w:p>
          <w:p w:rsidRPr="00A16BAD" w:rsidR="001F353B" w:rsidP="001F353B" w:rsidRDefault="001F353B" w14:paraId="79AE1D42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-objašnjava značenje i namjenu strujnih krugova prikazanih shemama</w:t>
            </w:r>
          </w:p>
          <w:p w:rsidRPr="00A16BAD" w:rsidR="001F353B" w:rsidP="001F353B" w:rsidRDefault="001F353B" w14:paraId="27A56AB5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-razlikuje materijale prema električnoj vodljivosti i drugim svojstvima</w:t>
            </w:r>
          </w:p>
          <w:p w:rsidRPr="00A16BAD" w:rsidR="001F353B" w:rsidP="001F353B" w:rsidRDefault="001F353B" w14:paraId="0FFB73CE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-opisuje sustav jednostavne električne instalacije</w:t>
            </w:r>
          </w:p>
          <w:p w:rsidR="001F353B" w:rsidP="001F353B" w:rsidRDefault="001F353B" w14:paraId="3C965557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-objašnjava svojstva pojedinih elemenata kućne električne instalacije</w:t>
            </w:r>
          </w:p>
          <w:p w:rsidRPr="00A16BAD" w:rsidR="001F353B" w:rsidP="006E1D3E" w:rsidRDefault="006E1D3E" w14:paraId="6E54CA96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</w:t>
            </w:r>
            <w:r w:rsidRPr="00A16BAD" w:rsidR="001F353B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sastavlja model strujnoga kruga iz kućne električne instalacije</w:t>
            </w:r>
          </w:p>
          <w:p w:rsidRPr="00A16BAD" w:rsidR="001F353B" w:rsidP="00C639B6" w:rsidRDefault="001F353B" w14:paraId="45ECD07B" w14:textId="77777777">
            <w:pPr>
              <w:spacing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59" w:type="pct"/>
            <w:shd w:val="clear" w:color="auto" w:fill="auto"/>
          </w:tcPr>
          <w:p w:rsidRPr="00A16BAD" w:rsidR="0052392A" w:rsidP="0052392A" w:rsidRDefault="0052392A" w14:paraId="2906DF6B" w14:textId="77777777">
            <w:pPr>
              <w:ind w:left="-63" w:right="-66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Demonstracija</w:t>
            </w:r>
          </w:p>
          <w:p w:rsidRPr="00A16BAD" w:rsidR="0052392A" w:rsidP="0052392A" w:rsidRDefault="0052392A" w14:paraId="07B5D275" w14:textId="77777777">
            <w:pPr>
              <w:ind w:right="-66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Rješavanje problema</w:t>
            </w:r>
          </w:p>
          <w:p w:rsidRPr="00A16BAD" w:rsidR="0052392A" w:rsidP="0052392A" w:rsidRDefault="0052392A" w14:paraId="65578A06" w14:textId="77777777">
            <w:pPr>
              <w:ind w:right="-66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Crtanje</w:t>
            </w:r>
          </w:p>
          <w:p w:rsidRPr="00A16BAD" w:rsidR="0052392A" w:rsidP="0052392A" w:rsidRDefault="0052392A" w14:paraId="6A56F8DF" w14:textId="77777777">
            <w:pPr>
              <w:ind w:right="-66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Praktični rad</w:t>
            </w:r>
          </w:p>
          <w:p w:rsidRPr="00A16BAD" w:rsidR="0052392A" w:rsidP="0052392A" w:rsidRDefault="0052392A" w14:paraId="2596640C" w14:textId="77777777">
            <w:pPr>
              <w:ind w:right="-66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Samostalni ili rad u paru</w:t>
            </w:r>
          </w:p>
          <w:p w:rsidRPr="00A16BAD" w:rsidR="001F353B" w:rsidP="00467D39" w:rsidRDefault="001F353B" w14:paraId="1588DC74" w14:textId="77777777">
            <w:pPr>
              <w:ind w:left="-63" w:right="-66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72" w:type="pct"/>
            <w:shd w:val="clear" w:color="auto" w:fill="auto"/>
          </w:tcPr>
          <w:p w:rsidRPr="00A16BAD" w:rsidR="001F353B" w:rsidP="001F353B" w:rsidRDefault="001F353B" w14:paraId="3E7E1B8B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uku. B.2.3. Uz povremeni poticaj i samostalno učenik prati učinkovitost učenja i svoje napredovanje tijekom učenja.</w:t>
            </w:r>
          </w:p>
          <w:p w:rsidRPr="00A16BAD" w:rsidR="001F353B" w:rsidP="001F353B" w:rsidRDefault="001F353B" w14:paraId="06F36F54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uku. B.4.3. Učenik samovrednuje proces učenja i svoje rezultate, procjenjuje ostvareni napredak te na temelju toga planira buduće učenje.</w:t>
            </w:r>
          </w:p>
          <w:p w:rsidRPr="00A16BAD" w:rsidR="001F353B" w:rsidP="001F353B" w:rsidRDefault="001F353B" w14:paraId="44029619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uku. C.3.3. Učenik iskazuje interes za različita područja, preuzima odgovornost za svoje učenje i ustraje u učenju.</w:t>
            </w:r>
          </w:p>
          <w:p w:rsidRPr="00A16BAD" w:rsidR="001F353B" w:rsidP="001F353B" w:rsidRDefault="001F353B" w14:paraId="324519D8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uku. D.2.3. Učenik ostvaruje dobru komunikaciju s drugima, uspješno surađuje u različitim situacijama i spreman je zatražiti i ponuditi pomoć.</w:t>
            </w:r>
          </w:p>
          <w:p w:rsidRPr="00A16BAD" w:rsidR="001F353B" w:rsidP="001F353B" w:rsidRDefault="001F353B" w14:paraId="1FFD485D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pod. A.3.3. Upoznaje i kritički sagledava mogućnosti razvoja karijere i profesionalnog usmjeravanja. karijere, (profesionalno usmjeravanje).</w:t>
            </w:r>
          </w:p>
          <w:p w:rsidRPr="00A16BAD" w:rsidR="001F353B" w:rsidP="001F353B" w:rsidRDefault="001F353B" w14:paraId="52CDE9E8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osr. A.3.3. Razvija osobne potencijale.</w:t>
            </w:r>
          </w:p>
          <w:p w:rsidRPr="00A16BAD" w:rsidR="001F353B" w:rsidP="001F353B" w:rsidRDefault="001F353B" w14:paraId="4093461E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osr. B.3.2. Razvija komunikacijske kompetencije i uvažavajuće odnose s drugima</w:t>
            </w:r>
          </w:p>
          <w:p w:rsidRPr="00A16BAD" w:rsidR="001F353B" w:rsidP="001F353B" w:rsidRDefault="001F353B" w14:paraId="6CF5C8C2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zdr. A.3.1.A Pravilno organizira vrijeme za rad i odmor tijekom dana.</w:t>
            </w:r>
          </w:p>
          <w:p w:rsidRPr="00A16BAD" w:rsidR="001F353B" w:rsidP="001F353B" w:rsidRDefault="001F353B" w14:paraId="2C23AED7" w14:textId="7777777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lastRenderedPageBreak/>
              <w:t>ikt. A.3.1. Učenik samostalno odabire odgovarajuću digitalnu tehnologiju.</w:t>
            </w:r>
          </w:p>
          <w:p w:rsidRPr="00A16BAD" w:rsidR="001F353B" w:rsidP="001F353B" w:rsidRDefault="001F353B" w14:paraId="6FF74B63" w14:textId="7777777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goo. A.3.4. Promiče pravo na obrazovanje i pravo na rad.</w:t>
            </w:r>
          </w:p>
          <w:p w:rsidRPr="00A16BAD" w:rsidR="001F353B" w:rsidP="00C639B6" w:rsidRDefault="001F353B" w14:paraId="7D141AA2" w14:textId="77777777">
            <w:pPr>
              <w:spacing w:line="240" w:lineRule="auto"/>
              <w:rPr>
                <w:rFonts w:eastAsia="MyriadPro-Regular" w:cstheme="minorHAnsi"/>
                <w:color w:val="000000" w:themeColor="text1"/>
                <w:sz w:val="18"/>
                <w:szCs w:val="18"/>
              </w:rPr>
            </w:pPr>
          </w:p>
        </w:tc>
      </w:tr>
      <w:tr w:rsidRPr="001F7F50" w:rsidR="00B91268" w:rsidTr="004720F3" w14:paraId="5B6B35CC" w14:textId="77777777">
        <w:trPr>
          <w:trHeight w:val="604"/>
          <w:tblHeader/>
        </w:trPr>
        <w:tc>
          <w:tcPr>
            <w:tcW w:w="141" w:type="pct"/>
            <w:shd w:val="clear" w:color="auto" w:fill="E5DFEC" w:themeFill="accent4" w:themeFillTint="33"/>
          </w:tcPr>
          <w:p w:rsidR="00B91268" w:rsidP="00467D39" w:rsidRDefault="00B91268" w14:paraId="72631CB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587978" w:rsidP="00467D39" w:rsidRDefault="001F353B" w14:paraId="5F51FC1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XI</w:t>
            </w:r>
          </w:p>
          <w:p w:rsidR="001F353B" w:rsidP="00467D39" w:rsidRDefault="001F353B" w14:paraId="6741B7C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1F353B" w:rsidP="00467D39" w:rsidRDefault="001F353B" w14:paraId="5F3445E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1F353B" w:rsidP="00467D39" w:rsidRDefault="001F353B" w14:paraId="736B7FD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1F353B" w:rsidP="00467D39" w:rsidRDefault="001F353B" w14:paraId="7E1561A1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1F353B" w:rsidP="00467D39" w:rsidRDefault="001F353B" w14:paraId="154F529B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1F353B" w:rsidP="001F353B" w:rsidRDefault="001F353B" w14:paraId="1F20B431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1F353B" w:rsidP="001F353B" w:rsidRDefault="001F353B" w14:paraId="44AD71E6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XII</w:t>
            </w:r>
          </w:p>
          <w:p w:rsidRPr="00C90B50" w:rsidR="00587978" w:rsidP="00467D39" w:rsidRDefault="00587978" w14:paraId="4CF763F0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auto"/>
          </w:tcPr>
          <w:p w:rsidR="00B91268" w:rsidP="00467D39" w:rsidRDefault="00B91268" w14:paraId="49C1D0CB" w14:textId="77777777">
            <w:pPr>
              <w:spacing w:line="240" w:lineRule="auto"/>
              <w:rPr>
                <w:rFonts w:eastAsia="Times New Roman"/>
                <w:sz w:val="18"/>
                <w:szCs w:val="18"/>
              </w:rPr>
            </w:pPr>
          </w:p>
          <w:p w:rsidR="00B91268" w:rsidP="00467D39" w:rsidRDefault="00B91268" w14:paraId="2B73D716" w14:textId="77777777">
            <w:pPr>
              <w:spacing w:line="240" w:lineRule="auto"/>
              <w:rPr>
                <w:rFonts w:eastAsia="Times New Roman"/>
                <w:sz w:val="18"/>
                <w:szCs w:val="18"/>
              </w:rPr>
            </w:pPr>
          </w:p>
          <w:p w:rsidR="00B91268" w:rsidP="00467D39" w:rsidRDefault="00103FF1" w14:paraId="160F2A95" w14:textId="77777777">
            <w:pPr>
              <w:spacing w:line="240" w:lineRule="auto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Električna trošila</w:t>
            </w:r>
          </w:p>
          <w:p w:rsidR="009B7D34" w:rsidP="00467D39" w:rsidRDefault="009B7D34" w14:paraId="5EE14375" w14:textId="77777777">
            <w:pPr>
              <w:spacing w:line="240" w:lineRule="auto"/>
              <w:rPr>
                <w:rFonts w:eastAsia="Times New Roman"/>
                <w:b/>
                <w:sz w:val="18"/>
                <w:szCs w:val="18"/>
              </w:rPr>
            </w:pPr>
          </w:p>
          <w:p w:rsidRPr="00040F37" w:rsidR="009B7D34" w:rsidP="00467D39" w:rsidRDefault="009B7D34" w14:paraId="02E5DB97" w14:textId="77777777">
            <w:pPr>
              <w:spacing w:line="240" w:lineRule="auto"/>
              <w:rPr>
                <w:rFonts w:eastAsia="Times New Roman"/>
                <w:b/>
                <w:sz w:val="18"/>
                <w:szCs w:val="18"/>
              </w:rPr>
            </w:pPr>
          </w:p>
          <w:p w:rsidRPr="00D71F64" w:rsidR="009B7D34" w:rsidP="009B7D34" w:rsidRDefault="009B7D34" w14:paraId="4725DB8A" w14:textId="77777777">
            <w:pPr>
              <w:rPr>
                <w:rFonts w:cstheme="minorHAnsi"/>
                <w:b/>
                <w:sz w:val="18"/>
                <w:szCs w:val="18"/>
              </w:rPr>
            </w:pPr>
            <w:r w:rsidRPr="00D71F64">
              <w:rPr>
                <w:rFonts w:cstheme="minorHAnsi"/>
                <w:b/>
                <w:sz w:val="18"/>
                <w:szCs w:val="18"/>
              </w:rPr>
              <w:t>Izrada modela jednostavnog elektromotora</w:t>
            </w:r>
          </w:p>
          <w:p w:rsidRPr="009F07E7" w:rsidR="00B91268" w:rsidP="00467D39" w:rsidRDefault="00B91268" w14:paraId="12641302" w14:textId="77777777">
            <w:pPr>
              <w:spacing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</w:tcPr>
          <w:p w:rsidRPr="00C90B50" w:rsidR="00B91268" w:rsidP="00467D39" w:rsidRDefault="00D1605D" w14:paraId="2439DDF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4</w:t>
            </w:r>
          </w:p>
        </w:tc>
        <w:tc>
          <w:tcPr>
            <w:tcW w:w="556" w:type="pct"/>
            <w:shd w:val="clear" w:color="auto" w:fill="auto"/>
          </w:tcPr>
          <w:p w:rsidRPr="00A16BAD" w:rsidR="00963BD2" w:rsidP="00467D39" w:rsidRDefault="00963BD2" w14:paraId="5B05F778" w14:textId="77777777">
            <w:pPr>
              <w:ind w:left="-113" w:right="-119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51" w:type="pct"/>
            <w:shd w:val="clear" w:color="auto" w:fill="auto"/>
          </w:tcPr>
          <w:p w:rsidRPr="00A16BAD" w:rsidR="00587978" w:rsidP="00467D39" w:rsidRDefault="00587978" w14:paraId="0EF39827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TK OŠ B. 8. 2.</w:t>
            </w:r>
          </w:p>
          <w:p w:rsidRPr="00A16BAD" w:rsidR="00B91268" w:rsidP="00467D39" w:rsidRDefault="00587978" w14:paraId="3220D6AD" w14:textId="77777777">
            <w:pPr>
              <w:ind w:left="-113" w:right="-119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Na kraju četvrte godine učenja i poučavanja predmeta Tehnička kultura u domeni Tvorevine tehnike i tehnologije učenik opisuje načine proizvodnje, prijenosa i pretvorbe električne energije s pomoću modela koji je izradio</w:t>
            </w:r>
          </w:p>
        </w:tc>
        <w:tc>
          <w:tcPr>
            <w:tcW w:w="551" w:type="pct"/>
            <w:shd w:val="clear" w:color="auto" w:fill="auto"/>
          </w:tcPr>
          <w:p w:rsidRPr="00A16BAD" w:rsidR="00884D56" w:rsidP="00467D39" w:rsidRDefault="00884D56" w14:paraId="30D881C4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TK OŠ C. 8. 1.</w:t>
            </w:r>
          </w:p>
          <w:p w:rsidRPr="00A16BAD" w:rsidR="00884D56" w:rsidP="00467D39" w:rsidRDefault="00884D56" w14:paraId="7CF70AA6" w14:textId="77777777">
            <w:pPr>
              <w:spacing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Na kraju četvrte godine učenja i poučavanja predmeta Tehnička kultura u domeni Tehnika i kvaliteta života učenik objašnjava dobrobiti električnih tvorevina, štetne učinke na prirodni okoliš i pravilne postupke uporabe i održavanja.</w:t>
            </w:r>
          </w:p>
          <w:p w:rsidRPr="00A16BAD" w:rsidR="00B91268" w:rsidP="00467D39" w:rsidRDefault="00B91268" w14:paraId="2C608954" w14:textId="77777777">
            <w:pPr>
              <w:ind w:right="-119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18" w:type="pct"/>
            <w:shd w:val="clear" w:color="auto" w:fill="auto"/>
          </w:tcPr>
          <w:p w:rsidRPr="00A16BAD" w:rsidR="006E1D3E" w:rsidP="006E1D3E" w:rsidRDefault="006E1D3E" w14:paraId="0E811B48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-objašnjava ulogu električnih trošila u kućanstvu</w:t>
            </w:r>
          </w:p>
          <w:p w:rsidRPr="00A16BAD" w:rsidR="006E1D3E" w:rsidP="006E1D3E" w:rsidRDefault="006E1D3E" w14:paraId="0A0062BD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-izrađuje model el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ektrične </w:t>
            </w: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tvorevine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 (model elektromotora)</w:t>
            </w:r>
          </w:p>
          <w:p w:rsidR="006E1D3E" w:rsidP="006E1D3E" w:rsidRDefault="006E1D3E" w14:paraId="4BD8AE5F" w14:textId="77777777">
            <w:pPr>
              <w:spacing w:after="20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-navodi osnovne električne veličine i mjerne jedinice</w:t>
            </w: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:rsidR="006E1D3E" w:rsidP="006E1D3E" w:rsidRDefault="006E1D3E" w14:paraId="52A657D0" w14:textId="77777777">
            <w:pPr>
              <w:spacing w:after="20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-objašnjava dobrobiti primjene električnih tvorevina</w:t>
            </w:r>
          </w:p>
          <w:p w:rsidRPr="005B26F1" w:rsidR="006E1D3E" w:rsidP="006E1D3E" w:rsidRDefault="006E1D3E" w14:paraId="5283B694" w14:textId="77777777">
            <w:pPr>
              <w:spacing w:after="20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-objašnjava postupke pravilne uporabe i potrebu održavanja</w:t>
            </w:r>
          </w:p>
          <w:p w:rsidRPr="00A16BAD" w:rsidR="006E1D3E" w:rsidP="006E1D3E" w:rsidRDefault="006E1D3E" w14:paraId="22003AD0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-opisuje moguće štetne učinke na prirodni okoliš i mjere zaštite</w:t>
            </w:r>
          </w:p>
          <w:p w:rsidRPr="00A16BAD" w:rsidR="006E1D3E" w:rsidP="006E1D3E" w:rsidRDefault="006E1D3E" w14:paraId="7DDCF861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-razmatra postupke zbrinjavanja</w:t>
            </w:r>
          </w:p>
          <w:p w:rsidRPr="00A16BAD" w:rsidR="006E1D3E" w:rsidP="006E1D3E" w:rsidRDefault="006E1D3E" w14:paraId="213191A2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-razmatra utjecaj proizvodnje električne tvorevine na okoliš</w:t>
            </w:r>
          </w:p>
          <w:p w:rsidRPr="00A16BAD" w:rsidR="006E1D3E" w:rsidP="006E1D3E" w:rsidRDefault="006E1D3E" w14:paraId="05ACB904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-obrazlaže važnost energetske učinkovitosti</w:t>
            </w:r>
          </w:p>
          <w:p w:rsidRPr="00A16BAD" w:rsidR="00431D18" w:rsidP="00467D39" w:rsidRDefault="006E1D3E" w14:paraId="4E4274AA" w14:textId="77777777">
            <w:pPr>
              <w:pStyle w:val="Odlomakpopisa"/>
              <w:spacing w:after="200" w:line="360" w:lineRule="auto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459" w:type="pct"/>
            <w:shd w:val="clear" w:color="auto" w:fill="auto"/>
          </w:tcPr>
          <w:p w:rsidRPr="00A16BAD" w:rsidR="00431D18" w:rsidP="00467D39" w:rsidRDefault="00431D18" w14:paraId="66829005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Frontalni</w:t>
            </w:r>
            <w:r w:rsidR="00BB5033">
              <w:rPr>
                <w:rFonts w:cstheme="minorHAnsi"/>
                <w:color w:val="000000" w:themeColor="text1"/>
                <w:sz w:val="18"/>
                <w:szCs w:val="18"/>
              </w:rPr>
              <w:t xml:space="preserve"> rad</w:t>
            </w:r>
          </w:p>
          <w:p w:rsidRPr="00A16BAD" w:rsidR="00431D18" w:rsidP="00467D39" w:rsidRDefault="00431D18" w14:paraId="39DC1018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Samostalni</w:t>
            </w:r>
            <w:r w:rsidRPr="00A16BAD" w:rsidR="00D57385">
              <w:rPr>
                <w:rFonts w:cstheme="minorHAnsi"/>
                <w:color w:val="000000" w:themeColor="text1"/>
                <w:sz w:val="18"/>
                <w:szCs w:val="18"/>
              </w:rPr>
              <w:t xml:space="preserve"> rad</w:t>
            </w:r>
          </w:p>
          <w:p w:rsidRPr="00A16BAD" w:rsidR="0052392A" w:rsidP="00467D39" w:rsidRDefault="0052392A" w14:paraId="4A62415C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Demonstracija</w:t>
            </w:r>
          </w:p>
          <w:p w:rsidRPr="00A16BAD" w:rsidR="00431D18" w:rsidP="00467D39" w:rsidRDefault="0052392A" w14:paraId="36723BB1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Praktični rad</w:t>
            </w:r>
          </w:p>
          <w:p w:rsidRPr="00A16BAD" w:rsidR="00431D18" w:rsidP="00467D39" w:rsidRDefault="00431D18" w14:paraId="5768C3E6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Rješavanje problema</w:t>
            </w:r>
          </w:p>
          <w:p w:rsidRPr="00A67852" w:rsidR="00B91268" w:rsidP="00467D39" w:rsidRDefault="0052392A" w14:paraId="69303D26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10D09">
              <w:rPr>
                <w:rFonts w:cstheme="minorHAnsi"/>
                <w:b/>
                <w:color w:val="000000" w:themeColor="text1"/>
                <w:sz w:val="18"/>
                <w:szCs w:val="18"/>
              </w:rPr>
              <w:t>Projekktni zadatak</w:t>
            </w:r>
            <w:r w:rsidR="00A67852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A67852">
              <w:rPr>
                <w:rFonts w:cstheme="minorHAnsi"/>
                <w:color w:val="000000" w:themeColor="text1"/>
                <w:sz w:val="18"/>
                <w:szCs w:val="18"/>
              </w:rPr>
              <w:t>(predlaže se obrada sadržaja tema Električna instalacija i Električa trošila u obliku projektnog zadatka)</w:t>
            </w:r>
          </w:p>
        </w:tc>
        <w:tc>
          <w:tcPr>
            <w:tcW w:w="872" w:type="pct"/>
            <w:shd w:val="clear" w:color="auto" w:fill="auto"/>
          </w:tcPr>
          <w:p w:rsidRPr="00A16BAD" w:rsidR="00C85D61" w:rsidP="00C85D61" w:rsidRDefault="00C85D61" w14:paraId="7AA6B889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uku. A.1.3. Učenik samostalno traži nove informacije iz različitih izvora, transformira ih u novo znanje i uspješno primjenjuje pri rješavanju problema.</w:t>
            </w:r>
          </w:p>
          <w:p w:rsidRPr="00A16BAD" w:rsidR="00C85D61" w:rsidP="00C85D61" w:rsidRDefault="00C85D61" w14:paraId="690268E3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uku. A.2.3. Učenik se koristi različitim strategijama učenja i primjenjuje ih u ostvarivanju ciljeva učenja i rješavanju problema u svim područjima učenja uz povremeno praćenje učitelja.</w:t>
            </w:r>
          </w:p>
          <w:p w:rsidRPr="00A16BAD" w:rsidR="00C85D61" w:rsidP="00C85D61" w:rsidRDefault="00C85D61" w14:paraId="1C7EB5E4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uku. B.2.3. Uz povremeni poticaj i samostalno učenik prati učinkovitost učenja i svoje napredovanje tijekom učenja.</w:t>
            </w:r>
          </w:p>
          <w:p w:rsidRPr="00A16BAD" w:rsidR="00C85D61" w:rsidP="00C85D61" w:rsidRDefault="00C85D61" w14:paraId="4414B51C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uku. C.3.3. Učenik iskazuje interes za različita područja, preuzima odgovornost za svoje učenje i ustraje u učenju.</w:t>
            </w:r>
          </w:p>
          <w:p w:rsidRPr="00A16BAD" w:rsidR="00C85D61" w:rsidP="00C85D61" w:rsidRDefault="00C85D61" w14:paraId="6974BF5F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pod. A.3.3. Upoznaje i kritički sagledava mogućnosti razvoja karijere i profesionalnog usmjeravanja. karijere, (profesionalno usmjeravanje).</w:t>
            </w:r>
          </w:p>
          <w:p w:rsidRPr="00A16BAD" w:rsidR="00C85D61" w:rsidP="00C85D61" w:rsidRDefault="00C85D61" w14:paraId="3EDE954D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osr. B.3.2. Razvija komunikacijske kompetencije i uvažavajuće odnose s drugima.</w:t>
            </w:r>
          </w:p>
          <w:p w:rsidRPr="00A16BAD" w:rsidR="00C85D61" w:rsidP="00C85D61" w:rsidRDefault="00C85D61" w14:paraId="7C127320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zdr. B.3.1.B Razlikuje i vrednuje različite načine komunikacije i ponašanja.</w:t>
            </w:r>
          </w:p>
          <w:p w:rsidRPr="00A16BAD" w:rsidR="00C85D61" w:rsidP="00C85D61" w:rsidRDefault="00C85D61" w14:paraId="6AD78FC1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odr. A.3.3. Razmatra uzroke ugroženosti prirode.</w:t>
            </w:r>
          </w:p>
          <w:p w:rsidRPr="00A16BAD" w:rsidR="00C85D61" w:rsidP="00C85D61" w:rsidRDefault="00C85D61" w14:paraId="6AB2C623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odr. B.3.1. Prosuđuje kako različiti oblici djelovanja utječu na održivi razvoj.</w:t>
            </w:r>
          </w:p>
          <w:p w:rsidRPr="00A16BAD" w:rsidR="00C85D61" w:rsidP="00C85D61" w:rsidRDefault="00C85D61" w14:paraId="676823A0" w14:textId="7777777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ikt. C.3.1. Učenik samostalno provodi jednostavno istraživanje, a uz učiteljevu pomoć složeno istraživanje radi rješavanja problema u digitalnome okružju.</w:t>
            </w:r>
          </w:p>
          <w:p w:rsidRPr="00A16BAD" w:rsidR="00C85D61" w:rsidP="00C85D61" w:rsidRDefault="00C85D61" w14:paraId="212B9515" w14:textId="7777777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goo. A.3.4. Promiče pravo na obrazovanje i pravo na rad.</w:t>
            </w:r>
          </w:p>
          <w:p w:rsidRPr="00A16BAD" w:rsidR="00C85D61" w:rsidP="00C85D61" w:rsidRDefault="00C85D61" w14:paraId="200305F2" w14:textId="7777777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goo. C.3.3. Promiče kvalitetu života u lokalnoj zajednici.</w:t>
            </w:r>
          </w:p>
          <w:p w:rsidRPr="00A16BAD" w:rsidR="00B80B60" w:rsidP="00467D39" w:rsidRDefault="00B80B60" w14:paraId="2F07DB0C" w14:textId="77777777">
            <w:pPr>
              <w:ind w:left="-113" w:right="-11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Pr="001F7F50" w:rsidR="005A3CDE" w:rsidTr="004720F3" w14:paraId="38409F38" w14:textId="77777777">
        <w:trPr>
          <w:trHeight w:val="346"/>
          <w:tblHeader/>
        </w:trPr>
        <w:tc>
          <w:tcPr>
            <w:tcW w:w="141" w:type="pct"/>
            <w:shd w:val="clear" w:color="auto" w:fill="E5DFEC" w:themeFill="accent4" w:themeFillTint="33"/>
          </w:tcPr>
          <w:p w:rsidRPr="00C90B50" w:rsidR="005A3CDE" w:rsidP="00467D39" w:rsidRDefault="005A3CDE" w14:paraId="3AFBB62A" w14:textId="77777777">
            <w:pPr>
              <w:ind w:right="-119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4859" w:type="pct"/>
            <w:gridSpan w:val="8"/>
            <w:shd w:val="clear" w:color="auto" w:fill="auto"/>
          </w:tcPr>
          <w:p w:rsidRPr="00A16BAD" w:rsidR="005A3CDE" w:rsidP="00467D39" w:rsidRDefault="005A3CDE" w14:paraId="6588480A" w14:textId="77777777">
            <w:pPr>
              <w:ind w:left="-113"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Ovisno o uvjetima</w:t>
            </w:r>
            <w:r w:rsidRPr="00A16BAD" w:rsidR="0046385E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,</w:t>
            </w: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 predlaže se primjena informacijske i komunikaci</w:t>
            </w:r>
            <w:r w:rsidRPr="00A16BAD" w:rsidR="0046385E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jske tehnologije u ishodu A. 8</w:t>
            </w: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. 1.</w:t>
            </w:r>
            <w:r w:rsidRPr="00A16BAD" w:rsidR="0046385E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,</w:t>
            </w: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 koristeći se računalnim programima </w:t>
            </w:r>
            <w:r w:rsidRPr="00A16BAD" w:rsidR="0046385E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za crtanje, grafičko uređivanje.</w:t>
            </w:r>
          </w:p>
        </w:tc>
      </w:tr>
      <w:tr w:rsidRPr="001F7F50" w:rsidR="00B91268" w:rsidTr="004720F3" w14:paraId="68E96378" w14:textId="77777777">
        <w:trPr>
          <w:trHeight w:val="604"/>
          <w:tblHeader/>
        </w:trPr>
        <w:tc>
          <w:tcPr>
            <w:tcW w:w="141" w:type="pct"/>
            <w:shd w:val="clear" w:color="auto" w:fill="E5DFEC" w:themeFill="accent4" w:themeFillTint="33"/>
          </w:tcPr>
          <w:p w:rsidR="00B91268" w:rsidP="00467D39" w:rsidRDefault="00B91268" w14:paraId="2228FD4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B91268" w:rsidP="00467D39" w:rsidRDefault="00B91268" w14:paraId="1989C079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B91268" w:rsidP="00467D39" w:rsidRDefault="00B91268" w14:paraId="54A9AB76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I</w:t>
            </w:r>
          </w:p>
        </w:tc>
        <w:tc>
          <w:tcPr>
            <w:tcW w:w="810" w:type="pct"/>
            <w:shd w:val="clear" w:color="auto" w:fill="auto"/>
          </w:tcPr>
          <w:p w:rsidR="00B91268" w:rsidP="00467D39" w:rsidRDefault="00027E08" w14:paraId="0C23AEFA" w14:textId="77777777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5A2F30">
              <w:rPr>
                <w:rFonts w:cstheme="minorHAnsi"/>
                <w:b/>
                <w:sz w:val="20"/>
                <w:szCs w:val="20"/>
              </w:rPr>
              <w:t>ELEKTRONIKA</w:t>
            </w:r>
          </w:p>
          <w:p w:rsidR="00027E08" w:rsidP="00027E08" w:rsidRDefault="00027E08" w14:paraId="4FFC6FE1" w14:textId="77777777">
            <w:pPr>
              <w:rPr>
                <w:rFonts w:cstheme="minorHAnsi"/>
                <w:b/>
                <w:sz w:val="20"/>
                <w:szCs w:val="20"/>
              </w:rPr>
            </w:pPr>
          </w:p>
          <w:p w:rsidRPr="005A2F30" w:rsidR="00027E08" w:rsidP="00027E08" w:rsidRDefault="00027E08" w14:paraId="225CFA62" w14:textId="77777777">
            <w:pPr>
              <w:rPr>
                <w:rFonts w:cstheme="minorHAnsi"/>
                <w:b/>
              </w:rPr>
            </w:pPr>
            <w:r w:rsidRPr="005A2F30">
              <w:rPr>
                <w:rFonts w:cstheme="minorHAnsi"/>
                <w:b/>
                <w:sz w:val="20"/>
                <w:szCs w:val="20"/>
              </w:rPr>
              <w:t>Pasivni i aktivni elektronički elementi</w:t>
            </w:r>
          </w:p>
          <w:p w:rsidRPr="00040F37" w:rsidR="00027E08" w:rsidP="00467D39" w:rsidRDefault="00027E08" w14:paraId="63FE4DCD" w14:textId="77777777">
            <w:pPr>
              <w:spacing w:line="240" w:lineRule="auto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</w:tcPr>
          <w:p w:rsidRPr="00B22F02" w:rsidR="00B91268" w:rsidP="00467D39" w:rsidRDefault="00D1605D" w14:paraId="2DFBA743" w14:textId="77777777">
            <w:pPr>
              <w:ind w:left="-113" w:right="-119"/>
              <w:jc w:val="center"/>
              <w:rPr>
                <w:rFonts w:eastAsia="Times New Roman" w:cstheme="minorHAnsi"/>
                <w:b/>
                <w:color w:val="00B050"/>
                <w:sz w:val="18"/>
                <w:szCs w:val="18"/>
              </w:rPr>
            </w:pPr>
            <w:r w:rsidRPr="00D1605D">
              <w:rPr>
                <w:rFonts w:eastAsia="Times New Roman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556" w:type="pct"/>
            <w:shd w:val="clear" w:color="auto" w:fill="auto"/>
          </w:tcPr>
          <w:p w:rsidRPr="005D1FA5" w:rsidR="00027E08" w:rsidP="00027E08" w:rsidRDefault="00027E08" w14:paraId="2A4C7D7F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5D1FA5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TK OŠ A. 8. 1.</w:t>
            </w:r>
          </w:p>
          <w:p w:rsidRPr="00A16BAD" w:rsidR="00B91268" w:rsidP="00027E08" w:rsidRDefault="00027E08" w14:paraId="537747E7" w14:textId="77777777">
            <w:pPr>
              <w:ind w:left="-113" w:right="-119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5D1FA5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Na kraju četvrte godine učenja i poučavanja predmeta Tehnička kultura u </w:t>
            </w:r>
            <w:r w:rsidRPr="005D1FA5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lastRenderedPageBreak/>
              <w:t>domeni Dizajniranje i dokumentiranje učenik crta i objašnjava sheme u elektrotehnici i elektronici.</w:t>
            </w: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551" w:type="pct"/>
            <w:shd w:val="clear" w:color="auto" w:fill="auto"/>
          </w:tcPr>
          <w:p w:rsidRPr="00027E08" w:rsidR="00027E08" w:rsidP="00027E08" w:rsidRDefault="00027E08" w14:paraId="220E4FCC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027E0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lastRenderedPageBreak/>
              <w:t>TK OŠ B. 8. 3.</w:t>
            </w:r>
          </w:p>
          <w:p w:rsidRPr="00A16BAD" w:rsidR="00B91268" w:rsidP="00027E08" w:rsidRDefault="00027E08" w14:paraId="1A1807A6" w14:textId="77777777">
            <w:pPr>
              <w:ind w:left="-113"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027E0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Na kraju četvrte godine učenja i poučavanja predmeta Tehnička </w:t>
            </w:r>
            <w:r w:rsidRPr="00027E0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lastRenderedPageBreak/>
              <w:t>kultura u domeni Tvorevine tehnike i tehnologije učenik opisuje osnovna obilježja i primjenu elektroničkoga sklopa koji je sastavio.</w:t>
            </w:r>
          </w:p>
        </w:tc>
        <w:tc>
          <w:tcPr>
            <w:tcW w:w="551" w:type="pct"/>
            <w:shd w:val="clear" w:color="auto" w:fill="auto"/>
          </w:tcPr>
          <w:p w:rsidRPr="00A16BAD" w:rsidR="00B91268" w:rsidP="00467D39" w:rsidRDefault="00B91268" w14:paraId="26EA2A2C" w14:textId="7777777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18" w:type="pct"/>
            <w:shd w:val="clear" w:color="auto" w:fill="auto"/>
          </w:tcPr>
          <w:p w:rsidRPr="005D1FA5" w:rsidR="00027E08" w:rsidP="00027E08" w:rsidRDefault="00027E08" w14:paraId="00609CAD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</w:t>
            </w:r>
            <w:r w:rsidRPr="005D1FA5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razlikuje vrste shema</w:t>
            </w:r>
          </w:p>
          <w:p w:rsidR="00027E08" w:rsidP="00027E08" w:rsidRDefault="00027E08" w14:paraId="15673F4A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</w:t>
            </w:r>
            <w:r w:rsidRPr="005D1FA5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razlikuje s</w:t>
            </w: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imbole elemenata u </w:t>
            </w:r>
            <w:r w:rsidRPr="005D1FA5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elektronici</w:t>
            </w:r>
          </w:p>
          <w:p w:rsidRPr="00BB5033" w:rsidR="00D462BD" w:rsidP="00D462BD" w:rsidRDefault="00D462BD" w14:paraId="34F3B454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BB5033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-razvrstava elektroničke elemente na aktivne i pasivne</w:t>
            </w:r>
          </w:p>
          <w:p w:rsidR="00D462BD" w:rsidP="00D462BD" w:rsidRDefault="00D462BD" w14:paraId="0459D670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BB5033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lastRenderedPageBreak/>
              <w:t>-navodi značajke elektroničkih elemenata</w:t>
            </w:r>
          </w:p>
          <w:p w:rsidRPr="005D1FA5" w:rsidR="00D462BD" w:rsidP="00D462BD" w:rsidRDefault="00D462BD" w14:paraId="05843D2A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</w:t>
            </w:r>
            <w:r w:rsidRPr="005D1FA5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opisuje svojstva elektroničkih</w:t>
            </w:r>
          </w:p>
          <w:p w:rsidRPr="005D1FA5" w:rsidR="00D462BD" w:rsidP="00D462BD" w:rsidRDefault="00D462BD" w14:paraId="3D2B29C2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5D1FA5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elemenata</w:t>
            </w:r>
          </w:p>
          <w:p w:rsidR="00D462BD" w:rsidP="00D462BD" w:rsidRDefault="00D462BD" w14:paraId="3BEDC57A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</w:t>
            </w:r>
            <w:r w:rsidRPr="005D1FA5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mjeri električne veličine</w:t>
            </w:r>
          </w:p>
          <w:p w:rsidRPr="005D1FA5" w:rsidR="00027E08" w:rsidP="00027E08" w:rsidRDefault="00027E08" w14:paraId="2BBDB688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-crta sheme u</w:t>
            </w:r>
            <w:r w:rsidRPr="005D1FA5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elektronici</w:t>
            </w:r>
          </w:p>
          <w:p w:rsidR="00B91268" w:rsidP="00027E08" w:rsidRDefault="00027E08" w14:paraId="281057C0" w14:textId="77777777">
            <w:pPr>
              <w:ind w:left="-113" w:right="-119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</w:t>
            </w:r>
            <w:r w:rsidRPr="005D1FA5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objašnjava značenje i namjenu strujnih krugova prikazanih shemama</w:t>
            </w:r>
          </w:p>
          <w:p w:rsidR="00BB5033" w:rsidP="00027E08" w:rsidRDefault="00027E08" w14:paraId="16031A26" w14:textId="77777777">
            <w:pPr>
              <w:ind w:left="-113" w:right="-119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</w:t>
            </w:r>
            <w:r w:rsidRPr="005D1FA5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sastavlja elektronički sklop</w:t>
            </w:r>
          </w:p>
          <w:p w:rsidR="00027E08" w:rsidP="00027E08" w:rsidRDefault="00027E08" w14:paraId="100EDC87" w14:textId="77777777">
            <w:pPr>
              <w:ind w:left="-113" w:right="-119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</w:t>
            </w:r>
          </w:p>
          <w:p w:rsidR="00027E08" w:rsidP="00027E08" w:rsidRDefault="00027E08" w14:paraId="252EEDC7" w14:textId="77777777">
            <w:pPr>
              <w:ind w:left="-113" w:right="-119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="00027E08" w:rsidP="00027E08" w:rsidRDefault="00027E08" w14:paraId="1464B0C1" w14:textId="77777777">
            <w:pPr>
              <w:ind w:left="-113" w:right="-119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Pr="00A16BAD" w:rsidR="00027E08" w:rsidP="00027E08" w:rsidRDefault="00027E08" w14:paraId="75DD9E32" w14:textId="77777777">
            <w:pPr>
              <w:ind w:left="-113"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59" w:type="pct"/>
            <w:shd w:val="clear" w:color="auto" w:fill="auto"/>
          </w:tcPr>
          <w:p w:rsidRPr="00A16BAD" w:rsidR="00027E08" w:rsidP="00027E08" w:rsidRDefault="00027E08" w14:paraId="520AEC4F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Frontalni</w:t>
            </w:r>
            <w:r w:rsidR="00BB5033">
              <w:rPr>
                <w:rFonts w:cstheme="minorHAnsi"/>
                <w:color w:val="000000" w:themeColor="text1"/>
                <w:sz w:val="18"/>
                <w:szCs w:val="18"/>
              </w:rPr>
              <w:t xml:space="preserve"> rad</w:t>
            </w:r>
          </w:p>
          <w:p w:rsidRPr="00A16BAD" w:rsidR="00027E08" w:rsidP="00027E08" w:rsidRDefault="00027E08" w14:paraId="08186E31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Samostalni rad</w:t>
            </w:r>
          </w:p>
          <w:p w:rsidRPr="00A16BAD" w:rsidR="00027E08" w:rsidP="00027E08" w:rsidRDefault="00027E08" w14:paraId="2C47F8F6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Demonstracija</w:t>
            </w:r>
          </w:p>
          <w:p w:rsidR="00027E08" w:rsidP="00027E08" w:rsidRDefault="00027E08" w14:paraId="6026C0D1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Praktični rad</w:t>
            </w:r>
          </w:p>
          <w:p w:rsidRPr="00A16BAD" w:rsidR="00BB5033" w:rsidP="00027E08" w:rsidRDefault="00BB5033" w14:paraId="49C00EC2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Mjerenje i očitavanje</w:t>
            </w:r>
          </w:p>
          <w:p w:rsidRPr="00A16BAD" w:rsidR="00027E08" w:rsidP="00027E08" w:rsidRDefault="00027E08" w14:paraId="6802F37A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Rješavanje problema</w:t>
            </w:r>
          </w:p>
          <w:p w:rsidRPr="00A16BAD" w:rsidR="00B91268" w:rsidP="00027E08" w:rsidRDefault="00B91268" w14:paraId="544388B4" w14:textId="77777777">
            <w:pPr>
              <w:ind w:left="-63" w:right="-6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72" w:type="pct"/>
            <w:shd w:val="clear" w:color="auto" w:fill="auto"/>
          </w:tcPr>
          <w:p w:rsidRPr="004E3214" w:rsidR="004E3214" w:rsidP="004E3214" w:rsidRDefault="004E3214" w14:paraId="3DE0451F" w14:textId="77777777">
            <w:pPr>
              <w:rPr>
                <w:rFonts w:cstheme="minorHAnsi"/>
                <w:sz w:val="18"/>
                <w:szCs w:val="18"/>
              </w:rPr>
            </w:pPr>
            <w:r w:rsidRPr="004E3214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lastRenderedPageBreak/>
              <w:t>uku.</w:t>
            </w:r>
            <w:r w:rsidRPr="004E3214">
              <w:rPr>
                <w:rFonts w:cstheme="minorHAnsi"/>
                <w:sz w:val="18"/>
                <w:szCs w:val="18"/>
              </w:rPr>
              <w:t xml:space="preserve"> B.2.3. Uz povremeni poticaj i samostalno učenik prati učinkovitost učenja i svoje napredovanje tijekom učenja.</w:t>
            </w:r>
          </w:p>
          <w:p w:rsidRPr="004E3214" w:rsidR="004E3214" w:rsidP="004E3214" w:rsidRDefault="004E3214" w14:paraId="5FC88708" w14:textId="77777777">
            <w:pPr>
              <w:rPr>
                <w:rFonts w:cstheme="minorHAnsi"/>
                <w:sz w:val="18"/>
                <w:szCs w:val="18"/>
              </w:rPr>
            </w:pPr>
            <w:r w:rsidRPr="004E3214">
              <w:rPr>
                <w:rFonts w:cstheme="minorHAnsi"/>
                <w:sz w:val="18"/>
                <w:szCs w:val="18"/>
              </w:rPr>
              <w:lastRenderedPageBreak/>
              <w:t>uku. D.2.3. Učenik ostvaruje dobru komunikaciju s drugima, uspješno surađuje u različitim situacijama i spreman je zatražiti i ponuditi pomoć.</w:t>
            </w:r>
          </w:p>
          <w:p w:rsidRPr="004E3214" w:rsidR="004E3214" w:rsidP="004E3214" w:rsidRDefault="004E3214" w14:paraId="2AF136C4" w14:textId="77777777">
            <w:pPr>
              <w:rPr>
                <w:rFonts w:cstheme="minorHAnsi"/>
                <w:sz w:val="18"/>
                <w:szCs w:val="18"/>
              </w:rPr>
            </w:pPr>
            <w:r w:rsidRPr="004E3214">
              <w:rPr>
                <w:rFonts w:cstheme="minorHAnsi"/>
                <w:sz w:val="18"/>
                <w:szCs w:val="18"/>
              </w:rPr>
              <w:t>pod. A.3.3. Upoznaje i kritički sagledava mogućnosti razvoja karijere i profesionalnog usmjeravanja. karijere, (profesionalno usmjeravanje).</w:t>
            </w:r>
          </w:p>
          <w:p w:rsidRPr="004E3214" w:rsidR="004E3214" w:rsidP="004E3214" w:rsidRDefault="004E3214" w14:paraId="02CED686" w14:textId="77777777">
            <w:pPr>
              <w:rPr>
                <w:rFonts w:cstheme="minorHAnsi"/>
                <w:sz w:val="18"/>
                <w:szCs w:val="18"/>
              </w:rPr>
            </w:pPr>
            <w:r w:rsidRPr="004E3214">
              <w:rPr>
                <w:rFonts w:cstheme="minorHAnsi"/>
                <w:sz w:val="18"/>
                <w:szCs w:val="18"/>
              </w:rPr>
              <w:t>osr. A.3.4. Upravlja svojim obrazovnim i profesionalnim putem.</w:t>
            </w:r>
          </w:p>
          <w:p w:rsidRPr="004E3214" w:rsidR="004E3214" w:rsidP="004E3214" w:rsidRDefault="004E3214" w14:paraId="54087393" w14:textId="77777777">
            <w:pPr>
              <w:rPr>
                <w:rFonts w:cstheme="minorHAnsi"/>
                <w:sz w:val="18"/>
                <w:szCs w:val="18"/>
              </w:rPr>
            </w:pPr>
            <w:r w:rsidRPr="004E3214">
              <w:rPr>
                <w:rFonts w:cstheme="minorHAnsi"/>
                <w:sz w:val="18"/>
                <w:szCs w:val="18"/>
              </w:rPr>
              <w:t>zdr. B.3.1.B Razlikuje i vrednuje različite načine komunikacije i ponašanja.</w:t>
            </w:r>
          </w:p>
          <w:p w:rsidRPr="004E3214" w:rsidR="004E3214" w:rsidP="004E3214" w:rsidRDefault="004E3214" w14:paraId="63469E47" w14:textId="77777777">
            <w:pPr>
              <w:rPr>
                <w:rFonts w:cstheme="minorHAnsi"/>
                <w:sz w:val="18"/>
                <w:szCs w:val="18"/>
              </w:rPr>
            </w:pPr>
            <w:r w:rsidRPr="004E3214">
              <w:rPr>
                <w:rFonts w:cstheme="minorHAnsi"/>
                <w:sz w:val="18"/>
                <w:szCs w:val="18"/>
              </w:rPr>
              <w:t>odr.A.3.4. Objašnjava povezanost ekonomskih aktivnosti sa stanjem u okolišu i društvu.</w:t>
            </w:r>
          </w:p>
          <w:p w:rsidRPr="004E3214" w:rsidR="004E3214" w:rsidP="004E3214" w:rsidRDefault="004E3214" w14:paraId="2732EC67" w14:textId="7777777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 w:rsidRPr="004E3214">
              <w:rPr>
                <w:rFonts w:asciiTheme="minorHAnsi" w:hAnsiTheme="minorHAnsi" w:cstheme="minorHAnsi"/>
                <w:sz w:val="18"/>
                <w:szCs w:val="18"/>
              </w:rPr>
              <w:t>ikt.</w:t>
            </w:r>
            <w:r w:rsidRPr="004E321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A.3.1. Učenik samostalno odabire odgovarajuću digitalnu tehnologiju.</w:t>
            </w:r>
          </w:p>
          <w:p w:rsidRPr="004E3214" w:rsidR="004E3214" w:rsidP="004E3214" w:rsidRDefault="004E3214" w14:paraId="67A3E064" w14:textId="7777777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 w:rsidRPr="004E321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ikt.A.3.2. Učenik se samostalno koristi raznim uređajima i programima</w:t>
            </w:r>
          </w:p>
          <w:p w:rsidRPr="00D33C8F" w:rsidR="004E3214" w:rsidP="004E3214" w:rsidRDefault="004E3214" w14:paraId="14E44648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goo.</w:t>
            </w:r>
            <w:r w:rsidRPr="00D33C8F">
              <w:rPr>
                <w:rFonts w:cstheme="minorHAnsi"/>
                <w:color w:val="231F20"/>
                <w:sz w:val="18"/>
                <w:szCs w:val="18"/>
              </w:rPr>
              <w:t xml:space="preserve"> A.3.4. Promiče pravo na obrazovanje i pravo na rad.</w:t>
            </w:r>
          </w:p>
          <w:p w:rsidRPr="00D33C8F" w:rsidR="004E3214" w:rsidP="004E3214" w:rsidRDefault="004E3214" w14:paraId="1468E57E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Pr="004E3214" w:rsidR="004E3214" w:rsidP="004E3214" w:rsidRDefault="004E3214" w14:paraId="1738C222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Pr="00D33C8F" w:rsidR="004E3214" w:rsidP="004E3214" w:rsidRDefault="004E3214" w14:paraId="777C3E08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Pr="00D33C8F" w:rsidR="004E3214" w:rsidP="004E3214" w:rsidRDefault="004E3214" w14:paraId="7464B522" w14:textId="777777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Pr="00A16BAD" w:rsidR="00B91268" w:rsidP="00467D39" w:rsidRDefault="00B91268" w14:paraId="5685DFD9" w14:textId="77777777">
            <w:pPr>
              <w:ind w:left="-113"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</w:tc>
      </w:tr>
      <w:tr w:rsidRPr="001F7F50" w:rsidR="00027E08" w:rsidTr="004720F3" w14:paraId="743A3A7F" w14:textId="77777777">
        <w:trPr>
          <w:trHeight w:val="604"/>
          <w:tblHeader/>
        </w:trPr>
        <w:tc>
          <w:tcPr>
            <w:tcW w:w="141" w:type="pct"/>
            <w:shd w:val="clear" w:color="auto" w:fill="E5DFEC" w:themeFill="accent4" w:themeFillTint="33"/>
          </w:tcPr>
          <w:p w:rsidR="00027E08" w:rsidP="00027E08" w:rsidRDefault="00027E08" w14:paraId="5C99D20D" w14:textId="77777777">
            <w:pPr>
              <w:ind w:right="-119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lastRenderedPageBreak/>
              <w:t xml:space="preserve">  II</w:t>
            </w:r>
          </w:p>
          <w:p w:rsidR="00027E08" w:rsidP="00027E08" w:rsidRDefault="00027E08" w14:paraId="141C264D" w14:textId="77777777">
            <w:pPr>
              <w:ind w:right="-119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16F608D4" w14:textId="77777777">
            <w:pPr>
              <w:ind w:right="-119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77BD70F9" w14:textId="77777777">
            <w:pPr>
              <w:ind w:right="-119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39A3F6FF" w14:textId="77777777">
            <w:pPr>
              <w:ind w:right="-119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624755E6" w14:textId="77777777">
            <w:pPr>
              <w:ind w:right="-119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027E08" w:rsidP="00027E08" w:rsidRDefault="00027E08" w14:paraId="65B73A69" w14:textId="77777777">
            <w:pPr>
              <w:ind w:right="-119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 xml:space="preserve"> III</w:t>
            </w:r>
          </w:p>
        </w:tc>
        <w:tc>
          <w:tcPr>
            <w:tcW w:w="810" w:type="pct"/>
            <w:shd w:val="clear" w:color="auto" w:fill="auto"/>
          </w:tcPr>
          <w:p w:rsidR="00027E08" w:rsidP="00027E08" w:rsidRDefault="00027E08" w14:paraId="4148B087" w14:textId="77777777">
            <w:pPr>
              <w:rPr>
                <w:rFonts w:eastAsia="Times New Roman"/>
                <w:b/>
                <w:sz w:val="18"/>
                <w:szCs w:val="18"/>
              </w:rPr>
            </w:pPr>
          </w:p>
          <w:p w:rsidR="00BB5033" w:rsidP="00027E08" w:rsidRDefault="00BB5033" w14:paraId="1CA8F17A" w14:textId="77777777">
            <w:pPr>
              <w:rPr>
                <w:rFonts w:eastAsia="Times New Roman"/>
                <w:b/>
                <w:sz w:val="18"/>
                <w:szCs w:val="18"/>
              </w:rPr>
            </w:pPr>
          </w:p>
          <w:p w:rsidRPr="005A2F30" w:rsidR="00BB5033" w:rsidP="00BB5033" w:rsidRDefault="00BB5033" w14:paraId="1844A546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5A2F30">
              <w:rPr>
                <w:rFonts w:cstheme="minorHAnsi"/>
                <w:b/>
                <w:sz w:val="20"/>
                <w:szCs w:val="20"/>
              </w:rPr>
              <w:t xml:space="preserve">Izrada elektroničkog sklopa                                                           </w:t>
            </w:r>
          </w:p>
          <w:p w:rsidR="00BB5033" w:rsidP="00027E08" w:rsidRDefault="00BB5033" w14:paraId="1C851AA4" w14:textId="77777777">
            <w:pPr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</w:tcPr>
          <w:p w:rsidRPr="00C90B50" w:rsidR="00027E08" w:rsidP="00027E08" w:rsidRDefault="00F16680" w14:paraId="395BBF80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4</w:t>
            </w:r>
          </w:p>
        </w:tc>
        <w:tc>
          <w:tcPr>
            <w:tcW w:w="556" w:type="pct"/>
            <w:shd w:val="clear" w:color="auto" w:fill="auto"/>
          </w:tcPr>
          <w:p w:rsidRPr="00A16BAD" w:rsidR="00027E08" w:rsidP="00027E08" w:rsidRDefault="00027E08" w14:paraId="0FCE54A4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51" w:type="pct"/>
            <w:shd w:val="clear" w:color="auto" w:fill="auto"/>
          </w:tcPr>
          <w:p w:rsidRPr="00A16BAD" w:rsidR="00027E08" w:rsidP="00027E08" w:rsidRDefault="00027E08" w14:paraId="7991C176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51" w:type="pct"/>
            <w:shd w:val="clear" w:color="auto" w:fill="auto"/>
          </w:tcPr>
          <w:p w:rsidRPr="000B1C05" w:rsidR="00BB5033" w:rsidP="00BB5033" w:rsidRDefault="00BB5033" w14:paraId="67B7BA4F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0B1C05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TK OŠ C. 8. 1.</w:t>
            </w:r>
          </w:p>
          <w:p w:rsidRPr="000B1C05" w:rsidR="00027E08" w:rsidP="00BB5033" w:rsidRDefault="00BB5033" w14:paraId="0E735F04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0B1C05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Na kraju četvrte godine učenja i poučavanja predmeta Tehnička kultura u domeni Tehnika i kvaliteta života učenik objašnjava dobrobiti električnih tvorevina, štetne učinke na prirodni okoliš i pravilne postupke uporabe i održavanja.</w:t>
            </w:r>
          </w:p>
          <w:p w:rsidRPr="000B1C05" w:rsidR="00075917" w:rsidP="00BB5033" w:rsidRDefault="00075917" w14:paraId="7B10C8A8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Pr="000B1C05" w:rsidR="00075917" w:rsidP="00BB5033" w:rsidRDefault="00075917" w14:paraId="4DEEDBAD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Pr="000B1C05" w:rsidR="00075917" w:rsidP="00BB5033" w:rsidRDefault="00075917" w14:paraId="5F6E656C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Pr="000B1C05" w:rsidR="00075917" w:rsidP="00BB5033" w:rsidRDefault="00075917" w14:paraId="2935B774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Pr="000B1C05" w:rsidR="00075917" w:rsidP="00BB5033" w:rsidRDefault="00075917" w14:paraId="0CCBA11B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Pr="000B1C05" w:rsidR="00075917" w:rsidP="00BB5033" w:rsidRDefault="00075917" w14:paraId="7AF0329E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Pr="000B1C05" w:rsidR="00075917" w:rsidP="00BB5033" w:rsidRDefault="00075917" w14:paraId="6BD2BEDF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Pr="000B1C05" w:rsidR="00075917" w:rsidP="00BB5033" w:rsidRDefault="00075917" w14:paraId="0EF16B5F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Pr="000B1C05" w:rsidR="00075917" w:rsidP="00BB5033" w:rsidRDefault="00075917" w14:paraId="5EB0E6D0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Pr="000B1C05" w:rsidR="00075917" w:rsidP="00BB5033" w:rsidRDefault="00075917" w14:paraId="4393A875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Pr="000B1C05" w:rsidR="00075917" w:rsidP="00BB5033" w:rsidRDefault="00075917" w14:paraId="12B263C1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Pr="000B1C05" w:rsidR="00075917" w:rsidP="00BB5033" w:rsidRDefault="00075917" w14:paraId="60A98F05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Pr="000B1C05" w:rsidR="00075917" w:rsidP="00BB5033" w:rsidRDefault="00075917" w14:paraId="63E09D96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Pr="000B1C05" w:rsidR="00075917" w:rsidP="00BB5033" w:rsidRDefault="00075917" w14:paraId="3B0A7D7A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Pr="000B1C05" w:rsidR="00075917" w:rsidP="00BB5033" w:rsidRDefault="00075917" w14:paraId="1C7C8013" w14:textId="77777777">
            <w:pPr>
              <w:spacing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18" w:type="pct"/>
            <w:shd w:val="clear" w:color="auto" w:fill="auto"/>
            <w:vAlign w:val="center"/>
          </w:tcPr>
          <w:p w:rsidRPr="00BB5033" w:rsidR="00027E08" w:rsidP="00027E08" w:rsidRDefault="00027E08" w14:paraId="6F4A08B4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BB5033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-opisuje primjenu elektroničkih sklopova i uređaja u svakodnevnome životu</w:t>
            </w:r>
          </w:p>
          <w:p w:rsidR="00027E08" w:rsidP="00027E08" w:rsidRDefault="00027E08" w14:paraId="063CDD40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BB5033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-uz povremeno stručno vodstvo sastavlja elektronički sklop</w:t>
            </w:r>
          </w:p>
          <w:p w:rsidRPr="00BB5033" w:rsidR="00BB5033" w:rsidP="00BB5033" w:rsidRDefault="00BB5033" w14:paraId="68009D77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BB5033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objašnjava dobrobit</w:t>
            </w: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i primjene elektroničkih uređaja</w:t>
            </w:r>
          </w:p>
          <w:p w:rsidRPr="00BB5033" w:rsidR="00BB5033" w:rsidP="00BB5033" w:rsidRDefault="00BB5033" w14:paraId="7AA5C76D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BB5033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objašnjava postupke pravilne uporabe i potrebu održavanja</w:t>
            </w:r>
          </w:p>
          <w:p w:rsidRPr="00BB5033" w:rsidR="00BB5033" w:rsidP="00BB5033" w:rsidRDefault="00BB5033" w14:paraId="44E0A1B3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BB5033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opisuje moguće štetne učinke na prirodni okoliš i mjere zaštite</w:t>
            </w:r>
          </w:p>
          <w:p w:rsidRPr="00BB5033" w:rsidR="00BB5033" w:rsidP="00BB5033" w:rsidRDefault="00BB5033" w14:paraId="78A828AA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BB5033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razmatra postupke zbrinjavanja</w:t>
            </w:r>
          </w:p>
          <w:p w:rsidRPr="00BB5033" w:rsidR="00BB5033" w:rsidP="00BB5033" w:rsidRDefault="00BB5033" w14:paraId="662CFD63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BB5033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– razmatra utjecaj </w:t>
            </w: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proizvodnje elektroničkih uređaja</w:t>
            </w:r>
            <w:r w:rsidRPr="00BB5033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na okoliš</w:t>
            </w:r>
          </w:p>
          <w:p w:rsidRPr="00551548" w:rsidR="00BB5033" w:rsidP="00027E08" w:rsidRDefault="00BB5033" w14:paraId="6701B413" w14:textId="77777777">
            <w:pPr>
              <w:spacing w:after="48" w:line="240" w:lineRule="auto"/>
              <w:textAlignment w:val="baseline"/>
              <w:rPr>
                <w:rFonts w:ascii="Times New Roman" w:hAnsi="Times New Roman" w:eastAsia="Times New Roman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459" w:type="pct"/>
            <w:shd w:val="clear" w:color="auto" w:fill="auto"/>
          </w:tcPr>
          <w:p w:rsidRPr="00A16BAD" w:rsidR="00BB5033" w:rsidP="00BB5033" w:rsidRDefault="00BB5033" w14:paraId="4766396F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Frontalni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rad</w:t>
            </w:r>
          </w:p>
          <w:p w:rsidRPr="00A16BAD" w:rsidR="00BB5033" w:rsidP="00BB5033" w:rsidRDefault="00BB5033" w14:paraId="37B62CD1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Samostalni rad</w:t>
            </w:r>
          </w:p>
          <w:p w:rsidRPr="00A16BAD" w:rsidR="00BB5033" w:rsidP="00BB5033" w:rsidRDefault="00BB5033" w14:paraId="62E2316E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Demonstracija</w:t>
            </w:r>
          </w:p>
          <w:p w:rsidR="00BB5033" w:rsidP="00BB5033" w:rsidRDefault="00BB5033" w14:paraId="1A8F2B32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Praktični rad</w:t>
            </w:r>
          </w:p>
          <w:p w:rsidRPr="00A16BAD" w:rsidR="00BB5033" w:rsidP="00BB5033" w:rsidRDefault="00BB5033" w14:paraId="0178D5AA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Mjerenje i očitavanje</w:t>
            </w:r>
          </w:p>
          <w:p w:rsidRPr="00A16BAD" w:rsidR="00BB5033" w:rsidP="00BB5033" w:rsidRDefault="00BB5033" w14:paraId="13A98C97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Rješavanje problema</w:t>
            </w:r>
          </w:p>
          <w:p w:rsidRPr="00A16BAD" w:rsidR="00027E08" w:rsidP="00027E08" w:rsidRDefault="00027E08" w14:paraId="6A832850" w14:textId="77777777">
            <w:pPr>
              <w:ind w:left="-63" w:right="-66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72" w:type="pct"/>
            <w:shd w:val="clear" w:color="auto" w:fill="auto"/>
          </w:tcPr>
          <w:p w:rsidRPr="00A16BAD" w:rsidR="00027E08" w:rsidP="00027E08" w:rsidRDefault="00027E08" w14:paraId="44AE77E4" w14:textId="77777777">
            <w:pPr>
              <w:ind w:left="-107" w:right="-130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</w:tc>
      </w:tr>
      <w:tr w:rsidRPr="001F7F50" w:rsidR="00BB5033" w:rsidTr="004720F3" w14:paraId="372C3EC1" w14:textId="77777777">
        <w:trPr>
          <w:trHeight w:val="604"/>
          <w:tblHeader/>
        </w:trPr>
        <w:tc>
          <w:tcPr>
            <w:tcW w:w="5000" w:type="pct"/>
            <w:gridSpan w:val="9"/>
            <w:shd w:val="clear" w:color="auto" w:fill="E5DFEC" w:themeFill="accent4" w:themeFillTint="33"/>
          </w:tcPr>
          <w:p w:rsidRPr="00075917" w:rsidR="00BB5033" w:rsidP="00027E08" w:rsidRDefault="00BB5033" w14:paraId="78E2FDB7" w14:textId="77777777">
            <w:pPr>
              <w:ind w:left="-107" w:right="-130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075917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Preporuke za ostvarivanje odgojno-obrazovnoga ishoda: ovisno o aktivnostima planiranima školskim kurikulumom predlaže se suradnja s nastavnim predmetom Fizika. Povezanost s međupredmetnom temom Održivi razvoj te upraba IKT. </w:t>
            </w:r>
          </w:p>
        </w:tc>
      </w:tr>
      <w:tr w:rsidRPr="001F7F50" w:rsidR="00027E08" w:rsidTr="004720F3" w14:paraId="01E01C6D" w14:textId="77777777">
        <w:trPr>
          <w:trHeight w:val="4243"/>
          <w:tblHeader/>
        </w:trPr>
        <w:tc>
          <w:tcPr>
            <w:tcW w:w="141" w:type="pct"/>
            <w:shd w:val="clear" w:color="auto" w:fill="E5DFEC" w:themeFill="accent4" w:themeFillTint="33"/>
          </w:tcPr>
          <w:p w:rsidR="00027E08" w:rsidP="00027E08" w:rsidRDefault="00027E08" w14:paraId="377053E5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6B4F539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5D472BD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0E6A8CF0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III</w:t>
            </w:r>
          </w:p>
          <w:p w:rsidR="00027E08" w:rsidP="00027E08" w:rsidRDefault="00027E08" w14:paraId="28AD89E3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248F93DF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332893A6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36B525A4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5E71D25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4F9FB55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027E08" w:rsidP="00027E08" w:rsidRDefault="00027E08" w14:paraId="3CFD957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90B50">
              <w:rPr>
                <w:rFonts w:eastAsia="Times New Roman"/>
                <w:b/>
                <w:sz w:val="18"/>
                <w:szCs w:val="18"/>
              </w:rPr>
              <w:t>IV</w:t>
            </w:r>
          </w:p>
          <w:p w:rsidRPr="00C90B50" w:rsidR="00027E08" w:rsidP="00027E08" w:rsidRDefault="00027E08" w14:paraId="675CBB0B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027E08" w:rsidP="00027E08" w:rsidRDefault="00027E08" w14:paraId="6B807EA5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027E08" w:rsidP="00027E08" w:rsidRDefault="00027E08" w14:paraId="3B875E20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027E08" w:rsidP="00027E08" w:rsidRDefault="00027E08" w14:paraId="5332D7E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027E08" w:rsidP="00027E08" w:rsidRDefault="00027E08" w14:paraId="6091906F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027E08" w:rsidP="00027E08" w:rsidRDefault="00027E08" w14:paraId="4B5ED228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027E08" w:rsidP="00027E08" w:rsidRDefault="00027E08" w14:paraId="0FB12E96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1B54F31B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24FF18A5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69613081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508EB86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0E4524B5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0D9DECB4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7E8E6AA9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389EDB38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414CB6B4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3709FC8B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152A4295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1148F8B1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3779585F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45400596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44231380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10AFDE55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45F12BA2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5023CE00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08A2C246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6703BCF6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157518C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4844B4A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0ED45300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0280EE09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27388A3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3F1C1E21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34BCABE9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451BCDE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56B702F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45F994B9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12CB52A1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1D2DA0A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90B50">
              <w:rPr>
                <w:rFonts w:eastAsia="Times New Roman"/>
                <w:b/>
                <w:sz w:val="18"/>
                <w:szCs w:val="18"/>
              </w:rPr>
              <w:t>V</w:t>
            </w:r>
          </w:p>
          <w:p w:rsidR="00027E08" w:rsidP="00027E08" w:rsidRDefault="00027E08" w14:paraId="7A7959B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1C74D2E0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48CA90C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1E21CF82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12226933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4D2A7B21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027E08" w14:paraId="71C28444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027E08" w:rsidP="00027E08" w:rsidRDefault="00027E08" w14:paraId="4E591864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VI</w:t>
            </w:r>
          </w:p>
        </w:tc>
        <w:tc>
          <w:tcPr>
            <w:tcW w:w="810" w:type="pct"/>
            <w:shd w:val="clear" w:color="auto" w:fill="auto"/>
          </w:tcPr>
          <w:p w:rsidRPr="009B7D34" w:rsidR="00027E08" w:rsidP="00027E08" w:rsidRDefault="00027E08" w14:paraId="4B099F8D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9B7D34">
              <w:rPr>
                <w:rFonts w:cstheme="minorHAnsi"/>
                <w:b/>
                <w:sz w:val="20"/>
                <w:szCs w:val="20"/>
              </w:rPr>
              <w:lastRenderedPageBreak/>
              <w:t>AUTOMATIZACIJA</w:t>
            </w:r>
          </w:p>
          <w:p w:rsidR="00027E08" w:rsidP="00027E08" w:rsidRDefault="00027E08" w14:paraId="4B3ABB4A" w14:textId="77777777">
            <w:pPr>
              <w:spacing w:line="240" w:lineRule="auto"/>
              <w:rPr>
                <w:rFonts w:eastAsia="Times New Roman"/>
                <w:b/>
                <w:sz w:val="18"/>
                <w:szCs w:val="18"/>
              </w:rPr>
            </w:pPr>
          </w:p>
          <w:p w:rsidRPr="00BB5033" w:rsidR="00BB5033" w:rsidP="00BB5033" w:rsidRDefault="00BB5033" w14:paraId="272FE245" w14:textId="77777777">
            <w:pPr>
              <w:rPr>
                <w:rFonts w:eastAsia="Times New Roman"/>
                <w:sz w:val="18"/>
                <w:szCs w:val="18"/>
              </w:rPr>
            </w:pPr>
          </w:p>
          <w:p w:rsidRPr="00BB5033" w:rsidR="00BB5033" w:rsidP="00BB5033" w:rsidRDefault="00BB5033" w14:paraId="7308497B" w14:textId="77777777">
            <w:pPr>
              <w:rPr>
                <w:rFonts w:eastAsia="Times New Roman"/>
                <w:sz w:val="18"/>
                <w:szCs w:val="18"/>
              </w:rPr>
            </w:pPr>
          </w:p>
          <w:p w:rsidRPr="00BB5033" w:rsidR="00BB5033" w:rsidP="00BB5033" w:rsidRDefault="00BB5033" w14:paraId="1FF7DA6A" w14:textId="77777777">
            <w:pPr>
              <w:rPr>
                <w:rFonts w:eastAsia="Times New Roman"/>
                <w:sz w:val="18"/>
                <w:szCs w:val="18"/>
              </w:rPr>
            </w:pPr>
          </w:p>
          <w:p w:rsidRPr="00BB5033" w:rsidR="00BB5033" w:rsidP="00BB5033" w:rsidRDefault="00BB5033" w14:paraId="0282C930" w14:textId="77777777">
            <w:pPr>
              <w:rPr>
                <w:rFonts w:eastAsia="Times New Roman"/>
                <w:sz w:val="18"/>
                <w:szCs w:val="18"/>
              </w:rPr>
            </w:pPr>
          </w:p>
          <w:p w:rsidRPr="00BB5033" w:rsidR="00BB5033" w:rsidP="00BB5033" w:rsidRDefault="00BB5033" w14:paraId="6E6CDE26" w14:textId="77777777">
            <w:pPr>
              <w:rPr>
                <w:rFonts w:eastAsia="Times New Roman"/>
                <w:sz w:val="18"/>
                <w:szCs w:val="18"/>
              </w:rPr>
            </w:pPr>
          </w:p>
          <w:p w:rsidRPr="00BB5033" w:rsidR="00BB5033" w:rsidP="00BB5033" w:rsidRDefault="00BB5033" w14:paraId="61933BFC" w14:textId="77777777">
            <w:pPr>
              <w:rPr>
                <w:rFonts w:eastAsia="Times New Roman"/>
                <w:sz w:val="18"/>
                <w:szCs w:val="18"/>
              </w:rPr>
            </w:pPr>
          </w:p>
          <w:p w:rsidRPr="00BB5033" w:rsidR="00BB5033" w:rsidP="00BB5033" w:rsidRDefault="00BB5033" w14:paraId="68711DC4" w14:textId="77777777">
            <w:pPr>
              <w:rPr>
                <w:rFonts w:eastAsia="Times New Roman"/>
                <w:sz w:val="18"/>
                <w:szCs w:val="18"/>
              </w:rPr>
            </w:pPr>
          </w:p>
          <w:p w:rsidRPr="00BB5033" w:rsidR="00BB5033" w:rsidP="00BB5033" w:rsidRDefault="00BB5033" w14:paraId="568FE5A2" w14:textId="77777777">
            <w:pPr>
              <w:rPr>
                <w:rFonts w:eastAsia="Times New Roman"/>
                <w:sz w:val="18"/>
                <w:szCs w:val="18"/>
              </w:rPr>
            </w:pPr>
          </w:p>
          <w:p w:rsidRPr="00BB5033" w:rsidR="00BB5033" w:rsidP="00BB5033" w:rsidRDefault="00BB5033" w14:paraId="6969543C" w14:textId="77777777">
            <w:pPr>
              <w:rPr>
                <w:rFonts w:eastAsia="Times New Roman"/>
                <w:sz w:val="18"/>
                <w:szCs w:val="18"/>
              </w:rPr>
            </w:pPr>
          </w:p>
          <w:p w:rsidRPr="00BB5033" w:rsidR="00BB5033" w:rsidP="00BB5033" w:rsidRDefault="00BB5033" w14:paraId="08D18094" w14:textId="77777777">
            <w:pPr>
              <w:rPr>
                <w:b/>
                <w:sz w:val="20"/>
                <w:szCs w:val="20"/>
              </w:rPr>
            </w:pPr>
            <w:r w:rsidRPr="00BB5033">
              <w:rPr>
                <w:b/>
                <w:sz w:val="20"/>
                <w:szCs w:val="20"/>
              </w:rPr>
              <w:t>Automatizirani sustavi i područja automatizacije</w:t>
            </w:r>
          </w:p>
          <w:p w:rsidR="00027E08" w:rsidP="00BB5033" w:rsidRDefault="00027E08" w14:paraId="683E6E20" w14:textId="77777777">
            <w:pPr>
              <w:rPr>
                <w:rFonts w:eastAsia="Times New Roman"/>
                <w:sz w:val="18"/>
                <w:szCs w:val="18"/>
              </w:rPr>
            </w:pPr>
          </w:p>
          <w:p w:rsidR="00BB5033" w:rsidP="00BB5033" w:rsidRDefault="00BB5033" w14:paraId="3E13C2F4" w14:textId="77777777">
            <w:pPr>
              <w:rPr>
                <w:rFonts w:eastAsia="Times New Roman"/>
                <w:sz w:val="18"/>
                <w:szCs w:val="18"/>
              </w:rPr>
            </w:pPr>
          </w:p>
          <w:p w:rsidR="00BB5033" w:rsidP="00BB5033" w:rsidRDefault="00BB5033" w14:paraId="172AD1C0" w14:textId="77777777">
            <w:pPr>
              <w:rPr>
                <w:rFonts w:eastAsia="Times New Roman"/>
                <w:sz w:val="18"/>
                <w:szCs w:val="18"/>
              </w:rPr>
            </w:pPr>
          </w:p>
          <w:p w:rsidR="00BB5033" w:rsidP="00BB5033" w:rsidRDefault="00BB5033" w14:paraId="60BD74AF" w14:textId="77777777">
            <w:pPr>
              <w:rPr>
                <w:rFonts w:eastAsia="Times New Roman"/>
                <w:sz w:val="18"/>
                <w:szCs w:val="18"/>
              </w:rPr>
            </w:pPr>
          </w:p>
          <w:p w:rsidR="00BB5033" w:rsidP="00BB5033" w:rsidRDefault="00BB5033" w14:paraId="5F3257C8" w14:textId="77777777">
            <w:pPr>
              <w:rPr>
                <w:rFonts w:eastAsia="Times New Roman"/>
                <w:sz w:val="18"/>
                <w:szCs w:val="18"/>
              </w:rPr>
            </w:pPr>
          </w:p>
          <w:p w:rsidR="00BB5033" w:rsidP="00BB5033" w:rsidRDefault="00BB5033" w14:paraId="295E7750" w14:textId="77777777">
            <w:pPr>
              <w:rPr>
                <w:rFonts w:eastAsia="Times New Roman"/>
                <w:sz w:val="18"/>
                <w:szCs w:val="18"/>
              </w:rPr>
            </w:pPr>
          </w:p>
          <w:p w:rsidR="00BB5033" w:rsidP="00BB5033" w:rsidRDefault="00BB5033" w14:paraId="281401DE" w14:textId="77777777">
            <w:pPr>
              <w:rPr>
                <w:rFonts w:eastAsia="Times New Roman"/>
                <w:sz w:val="18"/>
                <w:szCs w:val="18"/>
              </w:rPr>
            </w:pPr>
          </w:p>
          <w:p w:rsidRPr="00BB5033" w:rsidR="00BB5033" w:rsidP="00BB5033" w:rsidRDefault="00BB5033" w14:paraId="22987845" w14:textId="77777777">
            <w:pPr>
              <w:rPr>
                <w:b/>
                <w:sz w:val="20"/>
                <w:szCs w:val="20"/>
              </w:rPr>
            </w:pPr>
            <w:r w:rsidRPr="00BB5033">
              <w:rPr>
                <w:b/>
                <w:sz w:val="20"/>
                <w:szCs w:val="20"/>
              </w:rPr>
              <w:t>Izrada</w:t>
            </w:r>
            <w:r w:rsidR="00075917">
              <w:rPr>
                <w:b/>
                <w:sz w:val="20"/>
                <w:szCs w:val="20"/>
              </w:rPr>
              <w:t xml:space="preserve"> modela automatiziranog sustava</w:t>
            </w:r>
            <w:r w:rsidRPr="00BB5033">
              <w:rPr>
                <w:b/>
                <w:sz w:val="20"/>
                <w:szCs w:val="20"/>
              </w:rPr>
              <w:t xml:space="preserve"> s povratnom vezom </w:t>
            </w:r>
          </w:p>
          <w:p w:rsidR="00BB5033" w:rsidP="00BB5033" w:rsidRDefault="00BB5033" w14:paraId="4E4AA1A4" w14:textId="77777777">
            <w:pPr>
              <w:rPr>
                <w:rFonts w:eastAsia="Times New Roman"/>
                <w:sz w:val="18"/>
                <w:szCs w:val="18"/>
              </w:rPr>
            </w:pPr>
          </w:p>
          <w:p w:rsidR="00BB5033" w:rsidP="00BB5033" w:rsidRDefault="00BB5033" w14:paraId="202801B9" w14:textId="77777777">
            <w:pPr>
              <w:rPr>
                <w:rFonts w:eastAsia="Times New Roman"/>
                <w:sz w:val="18"/>
                <w:szCs w:val="18"/>
              </w:rPr>
            </w:pPr>
          </w:p>
          <w:p w:rsidR="00BB5033" w:rsidP="00BB5033" w:rsidRDefault="00BB5033" w14:paraId="39D6D453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5A2F30">
              <w:rPr>
                <w:rFonts w:cstheme="minorHAnsi"/>
                <w:b/>
                <w:sz w:val="20"/>
                <w:szCs w:val="20"/>
              </w:rPr>
              <w:t>PREZENTACIJA ZNAČAJKI ŽELJENIH ZANIMANJA</w:t>
            </w:r>
          </w:p>
          <w:p w:rsidR="00BB5033" w:rsidP="00BB5033" w:rsidRDefault="00BB5033" w14:paraId="019C3DE3" w14:textId="77777777">
            <w:pPr>
              <w:rPr>
                <w:rFonts w:cstheme="minorHAnsi"/>
                <w:b/>
                <w:sz w:val="20"/>
                <w:szCs w:val="20"/>
              </w:rPr>
            </w:pPr>
          </w:p>
          <w:p w:rsidR="00BB5033" w:rsidP="00BB5033" w:rsidRDefault="00BB5033" w14:paraId="61FED6C0" w14:textId="77777777">
            <w:pPr>
              <w:rPr>
                <w:rFonts w:cstheme="minorHAnsi"/>
                <w:b/>
                <w:sz w:val="20"/>
                <w:szCs w:val="20"/>
              </w:rPr>
            </w:pPr>
          </w:p>
          <w:p w:rsidRPr="005A2F30" w:rsidR="00BB5033" w:rsidP="00BB5033" w:rsidRDefault="00BB5033" w14:paraId="088160D1" w14:textId="77777777">
            <w:pPr>
              <w:rPr>
                <w:rFonts w:cstheme="minorHAnsi"/>
                <w:b/>
                <w:sz w:val="20"/>
                <w:szCs w:val="20"/>
              </w:rPr>
            </w:pPr>
          </w:p>
          <w:p w:rsidRPr="005A2F30" w:rsidR="00BB5033" w:rsidP="00BB5033" w:rsidRDefault="00BB5033" w14:paraId="666BE16E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5A2F30">
              <w:rPr>
                <w:rFonts w:cstheme="minorHAnsi"/>
                <w:b/>
                <w:sz w:val="20"/>
                <w:szCs w:val="20"/>
              </w:rPr>
              <w:t xml:space="preserve">Izbor budućeg zanimanja </w:t>
            </w:r>
          </w:p>
          <w:p w:rsidR="00BB5033" w:rsidP="00BB5033" w:rsidRDefault="00BB5033" w14:paraId="53B418F1" w14:textId="77777777">
            <w:pPr>
              <w:rPr>
                <w:rFonts w:eastAsia="Times New Roman"/>
                <w:sz w:val="18"/>
                <w:szCs w:val="18"/>
              </w:rPr>
            </w:pPr>
          </w:p>
          <w:p w:rsidR="00A6122C" w:rsidP="00A6122C" w:rsidRDefault="00A6122C" w14:paraId="3F2DC98A" w14:textId="77777777">
            <w:pPr>
              <w:rPr>
                <w:rFonts w:cstheme="minorHAnsi"/>
                <w:b/>
                <w:sz w:val="18"/>
                <w:szCs w:val="18"/>
              </w:rPr>
            </w:pPr>
          </w:p>
          <w:p w:rsidR="00A6122C" w:rsidP="00A6122C" w:rsidRDefault="00A6122C" w14:paraId="5A9993DD" w14:textId="77777777">
            <w:pPr>
              <w:rPr>
                <w:rFonts w:cstheme="minorHAnsi"/>
                <w:b/>
                <w:sz w:val="18"/>
                <w:szCs w:val="18"/>
              </w:rPr>
            </w:pPr>
          </w:p>
          <w:p w:rsidR="00910B05" w:rsidP="00A6122C" w:rsidRDefault="00910B05" w14:paraId="50CA723B" w14:textId="77777777">
            <w:pPr>
              <w:rPr>
                <w:rFonts w:cstheme="minorHAnsi"/>
                <w:b/>
                <w:sz w:val="18"/>
                <w:szCs w:val="18"/>
              </w:rPr>
            </w:pPr>
          </w:p>
          <w:p w:rsidR="00910B05" w:rsidP="00A6122C" w:rsidRDefault="00910B05" w14:paraId="018D1F53" w14:textId="77777777">
            <w:pPr>
              <w:rPr>
                <w:rFonts w:cstheme="minorHAnsi"/>
                <w:b/>
                <w:sz w:val="18"/>
                <w:szCs w:val="18"/>
              </w:rPr>
            </w:pPr>
          </w:p>
          <w:p w:rsidRPr="00D71F64" w:rsidR="00A6122C" w:rsidP="00A6122C" w:rsidRDefault="00A6122C" w14:paraId="1DF7571F" w14:textId="77777777">
            <w:pPr>
              <w:rPr>
                <w:rFonts w:cstheme="minorHAnsi"/>
                <w:b/>
                <w:sz w:val="18"/>
                <w:szCs w:val="18"/>
              </w:rPr>
            </w:pPr>
            <w:r w:rsidRPr="00D71F64">
              <w:rPr>
                <w:rFonts w:cstheme="minorHAnsi"/>
                <w:b/>
                <w:sz w:val="18"/>
                <w:szCs w:val="18"/>
              </w:rPr>
              <w:t>Električni uređaji u automobilu</w:t>
            </w:r>
            <w:r w:rsidR="008A37FB">
              <w:rPr>
                <w:rFonts w:cstheme="minorHAnsi"/>
                <w:b/>
                <w:sz w:val="18"/>
                <w:szCs w:val="18"/>
              </w:rPr>
              <w:t xml:space="preserve"> – izborna tema</w:t>
            </w:r>
          </w:p>
          <w:p w:rsidR="00910B05" w:rsidP="00A6122C" w:rsidRDefault="00910B05" w14:paraId="34D5FAEF" w14:textId="77777777">
            <w:pPr>
              <w:spacing w:line="240" w:lineRule="auto"/>
              <w:rPr>
                <w:rFonts w:cstheme="minorHAnsi"/>
                <w:b/>
                <w:sz w:val="18"/>
                <w:szCs w:val="18"/>
              </w:rPr>
            </w:pPr>
          </w:p>
          <w:p w:rsidR="00910B05" w:rsidP="00A6122C" w:rsidRDefault="00910B05" w14:paraId="10086A6C" w14:textId="77777777">
            <w:pPr>
              <w:spacing w:line="240" w:lineRule="auto"/>
              <w:rPr>
                <w:rFonts w:cstheme="minorHAnsi"/>
                <w:b/>
                <w:sz w:val="18"/>
                <w:szCs w:val="18"/>
              </w:rPr>
            </w:pPr>
          </w:p>
          <w:p w:rsidR="00A6122C" w:rsidP="00A6122C" w:rsidRDefault="00A6122C" w14:paraId="2DE766EC" w14:textId="77777777">
            <w:pPr>
              <w:spacing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D71F64">
              <w:rPr>
                <w:rFonts w:cstheme="minorHAnsi"/>
                <w:b/>
                <w:sz w:val="18"/>
                <w:szCs w:val="18"/>
              </w:rPr>
              <w:t>Izrada strujnog kruga iz električne instalacije automobila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AA23F2">
              <w:rPr>
                <w:rFonts w:cstheme="minorHAnsi"/>
                <w:b/>
                <w:sz w:val="18"/>
                <w:szCs w:val="18"/>
              </w:rPr>
              <w:t xml:space="preserve">– dodatni sadržaj </w:t>
            </w:r>
          </w:p>
          <w:p w:rsidRPr="00BB5033" w:rsidR="00A6122C" w:rsidP="00BB5033" w:rsidRDefault="00A6122C" w14:paraId="216437FA" w14:textId="77777777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</w:tcPr>
          <w:p w:rsidR="00F16680" w:rsidP="00027E08" w:rsidRDefault="00F16680" w14:paraId="1CC4318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2DADA123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790B92A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4C068F3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32B1E29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6D4F7780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1CA85AD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01B2C9BF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42F268B9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68A84DD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1BBFDAC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3A2E7C" w:rsidP="003A2E7C" w:rsidRDefault="003A2E7C" w14:paraId="2A3990D6" w14:textId="77777777">
            <w:pPr>
              <w:ind w:right="-119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2</w:t>
            </w:r>
          </w:p>
          <w:p w:rsidR="00F16680" w:rsidP="00027E08" w:rsidRDefault="00F16680" w14:paraId="7D763B94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3BD894C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7ED15602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3FDD8D41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3180BA46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3276EA18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16FF6C52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5FEB31D8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5CE4242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374CC41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170B75DB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027E08" w:rsidP="00027E08" w:rsidRDefault="00D1605D" w14:paraId="2DB521AF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4</w:t>
            </w:r>
          </w:p>
          <w:p w:rsidR="00F16680" w:rsidP="00027E08" w:rsidRDefault="00F16680" w14:paraId="18DA0939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7FA0909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4DD7FC99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72024A4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5CE877AF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5D445202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210B03F9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3EA43AD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3D729D6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710D5AF2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A6122C" w:rsidRDefault="00F16680" w14:paraId="2866F0A6" w14:textId="77777777">
            <w:pPr>
              <w:ind w:right="-119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2</w:t>
            </w:r>
          </w:p>
          <w:p w:rsidR="00F16680" w:rsidP="00027E08" w:rsidRDefault="00F16680" w14:paraId="102AD82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56B37E2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3EFB6F2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4EE485A9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2FE87159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03512BB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5C06D0C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6122C" w:rsidP="00A6122C" w:rsidRDefault="00A6122C" w14:paraId="0C84AFE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4</w:t>
            </w:r>
          </w:p>
          <w:p w:rsidR="00F16680" w:rsidP="00027E08" w:rsidRDefault="00F16680" w14:paraId="595CE53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5BD266F0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31C3FDF9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F16680" w:rsidP="00027E08" w:rsidRDefault="00F16680" w14:paraId="46F30BC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F16680" w:rsidP="00027E08" w:rsidRDefault="00F16680" w14:paraId="7518A936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shd w:val="clear" w:color="auto" w:fill="auto"/>
          </w:tcPr>
          <w:p w:rsidRPr="00A16BAD" w:rsidR="00027E08" w:rsidP="00027E08" w:rsidRDefault="003A2E7C" w14:paraId="4E20727B" w14:textId="77777777">
            <w:pPr>
              <w:spacing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theme="minorHAnsi"/>
                <w:color w:val="000000" w:themeColor="text1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551" w:type="pct"/>
            <w:shd w:val="clear" w:color="auto" w:fill="auto"/>
          </w:tcPr>
          <w:p w:rsidRPr="00A16BAD" w:rsidR="00027E08" w:rsidP="00027E08" w:rsidRDefault="00027E08" w14:paraId="4DD4A7E2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TK OŠ B. 8. 4.</w:t>
            </w:r>
          </w:p>
          <w:p w:rsidRPr="00A16BAD" w:rsidR="00027E08" w:rsidP="00027E08" w:rsidRDefault="00027E08" w14:paraId="723962B7" w14:textId="77777777">
            <w:pPr>
              <w:spacing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A16BA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Na kraju četvrte godine učenja i poučavanja predmeta Tehnička kultura u domeni Tvorevine tehnike i tehnologije učenik razmatra primjenu automatike s tehničkoga, ekonomskoga i društvenoga stajališta.</w:t>
            </w:r>
          </w:p>
          <w:p w:rsidRPr="00A16BAD" w:rsidR="00027E08" w:rsidP="00027E08" w:rsidRDefault="00027E08" w14:paraId="1E8CE99D" w14:textId="77777777">
            <w:pPr>
              <w:spacing w:line="240" w:lineRule="auto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551" w:type="pct"/>
            <w:shd w:val="clear" w:color="auto" w:fill="auto"/>
          </w:tcPr>
          <w:p w:rsidR="00075917" w:rsidP="00027E08" w:rsidRDefault="00075917" w14:paraId="1EEAEB80" w14:textId="7777777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color w:val="000000" w:themeColor="text1"/>
                <w:sz w:val="18"/>
                <w:szCs w:val="18"/>
              </w:rPr>
            </w:pPr>
          </w:p>
          <w:p w:rsidRPr="00075917" w:rsidR="00075917" w:rsidP="00075917" w:rsidRDefault="00075917" w14:paraId="35596192" w14:textId="77777777">
            <w:pPr>
              <w:rPr>
                <w:lang w:val="en-US"/>
              </w:rPr>
            </w:pPr>
          </w:p>
          <w:p w:rsidRPr="00075917" w:rsidR="00075917" w:rsidP="00075917" w:rsidRDefault="00075917" w14:paraId="4100F03C" w14:textId="77777777">
            <w:pPr>
              <w:rPr>
                <w:lang w:val="en-US"/>
              </w:rPr>
            </w:pPr>
          </w:p>
          <w:p w:rsidRPr="00075917" w:rsidR="00075917" w:rsidP="00075917" w:rsidRDefault="00075917" w14:paraId="5C0D119A" w14:textId="77777777">
            <w:pPr>
              <w:rPr>
                <w:lang w:val="en-US"/>
              </w:rPr>
            </w:pPr>
          </w:p>
          <w:p w:rsidRPr="00075917" w:rsidR="00075917" w:rsidP="00075917" w:rsidRDefault="00075917" w14:paraId="7C6918AF" w14:textId="77777777">
            <w:pPr>
              <w:rPr>
                <w:lang w:val="en-US"/>
              </w:rPr>
            </w:pPr>
          </w:p>
          <w:p w:rsidRPr="00075917" w:rsidR="00075917" w:rsidP="00075917" w:rsidRDefault="00075917" w14:paraId="66E4E64F" w14:textId="77777777">
            <w:pPr>
              <w:rPr>
                <w:lang w:val="en-US"/>
              </w:rPr>
            </w:pPr>
          </w:p>
          <w:p w:rsidRPr="00075917" w:rsidR="00075917" w:rsidP="00075917" w:rsidRDefault="00075917" w14:paraId="766464E6" w14:textId="77777777">
            <w:pPr>
              <w:rPr>
                <w:lang w:val="en-US"/>
              </w:rPr>
            </w:pPr>
          </w:p>
          <w:p w:rsidRPr="00075917" w:rsidR="00075917" w:rsidP="00075917" w:rsidRDefault="00075917" w14:paraId="047FC398" w14:textId="77777777">
            <w:pPr>
              <w:rPr>
                <w:lang w:val="en-US"/>
              </w:rPr>
            </w:pPr>
          </w:p>
          <w:p w:rsidRPr="00075917" w:rsidR="00075917" w:rsidP="00075917" w:rsidRDefault="00075917" w14:paraId="347F5165" w14:textId="77777777">
            <w:pPr>
              <w:rPr>
                <w:lang w:val="en-US"/>
              </w:rPr>
            </w:pPr>
          </w:p>
          <w:p w:rsidRPr="00075917" w:rsidR="00075917" w:rsidP="00075917" w:rsidRDefault="00075917" w14:paraId="13626BDB" w14:textId="77777777">
            <w:pPr>
              <w:rPr>
                <w:lang w:val="en-US"/>
              </w:rPr>
            </w:pPr>
          </w:p>
          <w:p w:rsidRPr="00075917" w:rsidR="00075917" w:rsidP="00075917" w:rsidRDefault="00075917" w14:paraId="41D07412" w14:textId="77777777">
            <w:pPr>
              <w:rPr>
                <w:lang w:val="en-US"/>
              </w:rPr>
            </w:pPr>
          </w:p>
          <w:p w:rsidRPr="00075917" w:rsidR="00075917" w:rsidP="00075917" w:rsidRDefault="00075917" w14:paraId="7501A343" w14:textId="77777777">
            <w:pPr>
              <w:rPr>
                <w:lang w:val="en-US"/>
              </w:rPr>
            </w:pPr>
          </w:p>
          <w:p w:rsidRPr="00075917" w:rsidR="00075917" w:rsidP="00075917" w:rsidRDefault="00075917" w14:paraId="5AE1418A" w14:textId="77777777">
            <w:pPr>
              <w:rPr>
                <w:lang w:val="en-US"/>
              </w:rPr>
            </w:pPr>
          </w:p>
          <w:p w:rsidRPr="00075917" w:rsidR="00075917" w:rsidP="00075917" w:rsidRDefault="00075917" w14:paraId="0E9C433F" w14:textId="77777777">
            <w:pPr>
              <w:rPr>
                <w:lang w:val="en-US"/>
              </w:rPr>
            </w:pPr>
          </w:p>
          <w:p w:rsidRPr="00075917" w:rsidR="00075917" w:rsidP="00075917" w:rsidRDefault="00075917" w14:paraId="1BCC81E2" w14:textId="77777777">
            <w:pPr>
              <w:rPr>
                <w:lang w:val="en-US"/>
              </w:rPr>
            </w:pPr>
          </w:p>
          <w:p w:rsidRPr="00075917" w:rsidR="00075917" w:rsidP="00075917" w:rsidRDefault="00075917" w14:paraId="0F9F8535" w14:textId="77777777">
            <w:pPr>
              <w:rPr>
                <w:lang w:val="en-US"/>
              </w:rPr>
            </w:pPr>
          </w:p>
          <w:p w:rsidRPr="00075917" w:rsidR="00075917" w:rsidP="00075917" w:rsidRDefault="00075917" w14:paraId="75C60E61" w14:textId="77777777">
            <w:pPr>
              <w:rPr>
                <w:lang w:val="en-US"/>
              </w:rPr>
            </w:pPr>
          </w:p>
          <w:p w:rsidR="00075917" w:rsidP="00075917" w:rsidRDefault="00075917" w14:paraId="4A228E0F" w14:textId="77777777">
            <w:pPr>
              <w:rPr>
                <w:lang w:val="en-US"/>
              </w:rPr>
            </w:pPr>
          </w:p>
          <w:p w:rsidRPr="00075917" w:rsidR="00075917" w:rsidP="00075917" w:rsidRDefault="00075917" w14:paraId="2AB0A1CE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075917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TK OŠ C. 8. 2.</w:t>
            </w:r>
          </w:p>
          <w:p w:rsidRPr="00075917" w:rsidR="00027E08" w:rsidP="00075917" w:rsidRDefault="00075917" w14:paraId="553C12D5" w14:textId="77777777">
            <w:pPr>
              <w:rPr>
                <w:lang w:val="en-US"/>
              </w:rPr>
            </w:pPr>
            <w:r w:rsidRPr="00075917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Na kraju četvrte godine učenja i poučavanja predmeta Tehnička kultura u domeni Tehnika i kvaliteta života učenik predstavlja posebnosti željenih zanimanja i uloge tehnike i tehnologije u tim zanimanjima.</w:t>
            </w:r>
          </w:p>
        </w:tc>
        <w:tc>
          <w:tcPr>
            <w:tcW w:w="918" w:type="pct"/>
            <w:shd w:val="clear" w:color="auto" w:fill="auto"/>
          </w:tcPr>
          <w:p w:rsidRPr="00E23048" w:rsidR="00027E08" w:rsidP="00027E08" w:rsidRDefault="00027E08" w14:paraId="7CAB5BA7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E2304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opisuje automatske sustave i područja automatizacije</w:t>
            </w:r>
          </w:p>
          <w:p w:rsidRPr="00E23048" w:rsidR="00027E08" w:rsidP="00027E08" w:rsidRDefault="00027E08" w14:paraId="54E8138C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E2304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opisuje razliku upravljanja sustavom s povratnom vezom i bez povratne veze</w:t>
            </w:r>
          </w:p>
          <w:p w:rsidR="00027E08" w:rsidP="00027E08" w:rsidRDefault="00027E08" w14:paraId="6642C1B1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E2304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opisuje tehničke značajke, primjenu</w:t>
            </w: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</w:t>
            </w:r>
            <w:r w:rsidRPr="00E2304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i vrste robota u području automatizacije</w:t>
            </w:r>
          </w:p>
          <w:p w:rsidR="001345EA" w:rsidP="00027E08" w:rsidRDefault="001345EA" w14:paraId="2A0D895B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-navodi sklopove i sustave robotske ruke</w:t>
            </w:r>
          </w:p>
          <w:p w:rsidR="001345EA" w:rsidP="00027E08" w:rsidRDefault="001345EA" w14:paraId="645B2AAB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-navodi vrste pogonskih strojeva i agregata robotske ruke</w:t>
            </w:r>
          </w:p>
          <w:p w:rsidR="001345EA" w:rsidP="00027E08" w:rsidRDefault="001345EA" w14:paraId="1880CE52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-navodi mehanizme</w:t>
            </w:r>
          </w:p>
          <w:p w:rsidR="001345EA" w:rsidP="00027E08" w:rsidRDefault="001345EA" w14:paraId="2077DE5B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-navodi vrste senzora te objašnjava njihovu ulogu</w:t>
            </w:r>
          </w:p>
          <w:p w:rsidRPr="00E23048" w:rsidR="001345EA" w:rsidP="00027E08" w:rsidRDefault="001345EA" w14:paraId="319A163C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-navodi vrste krajnjeg izvršnika </w:t>
            </w:r>
          </w:p>
          <w:p w:rsidRPr="00E23048" w:rsidR="00027E08" w:rsidP="00027E08" w:rsidRDefault="00027E08" w14:paraId="7F53D914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E2304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opisuje ulogu računala u automatskom sustavu</w:t>
            </w:r>
          </w:p>
          <w:p w:rsidR="00027E08" w:rsidP="00027E08" w:rsidRDefault="00027E08" w14:paraId="4EBBD9F0" w14:textId="77777777">
            <w:pPr>
              <w:spacing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E2304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izrađuje model automatizirane tvorevine s povratnom vezom</w:t>
            </w:r>
          </w:p>
          <w:p w:rsidR="00075917" w:rsidP="00027E08" w:rsidRDefault="00075917" w14:paraId="17A4A7D4" w14:textId="77777777">
            <w:pPr>
              <w:spacing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="00075917" w:rsidP="00027E08" w:rsidRDefault="00075917" w14:paraId="22C7291D" w14:textId="77777777">
            <w:pPr>
              <w:spacing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="00075917" w:rsidP="00027E08" w:rsidRDefault="00075917" w14:paraId="4D8100BF" w14:textId="77777777">
            <w:pPr>
              <w:spacing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="00075917" w:rsidP="00027E08" w:rsidRDefault="00075917" w14:paraId="6906769A" w14:textId="77777777">
            <w:pPr>
              <w:spacing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="00075917" w:rsidP="00027E08" w:rsidRDefault="00075917" w14:paraId="3800DC45" w14:textId="77777777">
            <w:pPr>
              <w:spacing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  <w:p w:rsidRPr="00391037" w:rsidR="00075917" w:rsidP="00075917" w:rsidRDefault="00075917" w14:paraId="140F133E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391037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-istražuje podatke o zanimanjima ovisno o svojim interesima i sposobnostima koristeći se informacijskom i komunikacijom tehnologijom</w:t>
            </w:r>
          </w:p>
          <w:p w:rsidRPr="00391037" w:rsidR="00075917" w:rsidP="00075917" w:rsidRDefault="00075917" w14:paraId="2161F2A3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391037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-istražuje potrebu tih zanimanja u užoj okolici</w:t>
            </w:r>
          </w:p>
          <w:p w:rsidRPr="00391037" w:rsidR="00075917" w:rsidP="00075917" w:rsidRDefault="00075917" w14:paraId="45A62B22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391037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-ustanovljava ulogu tehnike i tehnologije u željenome zanimanju</w:t>
            </w:r>
          </w:p>
          <w:p w:rsidR="00075917" w:rsidP="00075917" w:rsidRDefault="00075917" w14:paraId="12D1A1FA" w14:textId="77777777">
            <w:pPr>
              <w:spacing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391037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lastRenderedPageBreak/>
              <w:t>-prezentira istražene podatke izlaganjem ili uporabom informacijske i komunikacijske tehnologije</w:t>
            </w:r>
          </w:p>
          <w:p w:rsidR="00027E08" w:rsidP="00027E08" w:rsidRDefault="00027E08" w14:paraId="0F3FB982" w14:textId="77777777">
            <w:pPr>
              <w:spacing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="00910B05" w:rsidP="00027E08" w:rsidRDefault="00910B05" w14:paraId="1ABC60DC" w14:textId="77777777">
            <w:pPr>
              <w:spacing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="00910B05" w:rsidP="00027E08" w:rsidRDefault="00910B05" w14:paraId="47DC86FA" w14:textId="77777777">
            <w:pPr>
              <w:spacing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  <w:p w:rsidR="00910B05" w:rsidP="00910B05" w:rsidRDefault="00910B05" w14:paraId="7233015B" w14:textId="77777777">
            <w:pPr>
              <w:spacing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-navodi pogonske agregate cestovnih vozila</w:t>
            </w:r>
          </w:p>
          <w:p w:rsidR="00910B05" w:rsidP="00910B05" w:rsidRDefault="00910B05" w14:paraId="29C7E66A" w14:textId="77777777">
            <w:pPr>
              <w:spacing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-objašnjava postupak pokretanja motora s unutarnjim izgaranjem</w:t>
            </w:r>
          </w:p>
          <w:p w:rsidR="00910B05" w:rsidP="00910B05" w:rsidRDefault="00910B05" w14:paraId="74DF28C7" w14:textId="77777777">
            <w:pPr>
              <w:spacing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-opisuje akumulator te navodi osnovne značajke i pretvorbu energije pri punjenju i pražnjenju</w:t>
            </w:r>
          </w:p>
          <w:p w:rsidR="00910B05" w:rsidP="00910B05" w:rsidRDefault="00910B05" w14:paraId="302C43F1" w14:textId="77777777">
            <w:pPr>
              <w:spacing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-objašnjava što je alternator i kako se pogoni</w:t>
            </w:r>
          </w:p>
          <w:p w:rsidR="00910B05" w:rsidP="00910B05" w:rsidRDefault="00910B05" w14:paraId="2D3752E3" w14:textId="77777777">
            <w:pPr>
              <w:spacing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-sastavlja model strujnog kruga iz električne instalacije vozila</w:t>
            </w:r>
          </w:p>
          <w:p w:rsidR="00910B05" w:rsidP="00910B05" w:rsidRDefault="00910B05" w14:paraId="3E739C3E" w14:textId="77777777">
            <w:pPr>
              <w:spacing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-objašnjava ulogu osigurača</w:t>
            </w:r>
          </w:p>
          <w:p w:rsidR="00910B05" w:rsidP="00910B05" w:rsidRDefault="00910B05" w14:paraId="743DBED4" w14:textId="77777777">
            <w:pPr>
              <w:spacing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-navodi i opisuje druge vrste pogona cestovnih vozila</w:t>
            </w:r>
          </w:p>
          <w:p w:rsidR="00910B05" w:rsidP="00910B05" w:rsidRDefault="00910B05" w14:paraId="7FCEAFB7" w14:textId="77777777">
            <w:pPr>
              <w:spacing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-uspoređuje vrste pogona</w:t>
            </w:r>
          </w:p>
          <w:p w:rsidRPr="00A16BAD" w:rsidR="00910B05" w:rsidP="00027E08" w:rsidRDefault="00910B05" w14:paraId="3738047B" w14:textId="77777777">
            <w:pPr>
              <w:spacing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59" w:type="pct"/>
            <w:shd w:val="clear" w:color="auto" w:fill="auto"/>
          </w:tcPr>
          <w:p w:rsidRPr="00A16BAD" w:rsidR="00027E08" w:rsidP="00027E08" w:rsidRDefault="00027E08" w14:paraId="7B10A60A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Frontalni</w:t>
            </w:r>
          </w:p>
          <w:p w:rsidRPr="00A16BAD" w:rsidR="00027E08" w:rsidP="00027E08" w:rsidRDefault="00027E08" w14:paraId="48BED926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Samostalni rad</w:t>
            </w:r>
          </w:p>
          <w:p w:rsidRPr="00A16BAD" w:rsidR="00027E08" w:rsidP="00027E08" w:rsidRDefault="00027E08" w14:paraId="5C9D6909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Demonstracija</w:t>
            </w:r>
          </w:p>
          <w:p w:rsidRPr="00A16BAD" w:rsidR="00027E08" w:rsidP="00027E08" w:rsidRDefault="00027E08" w14:paraId="1DD35D22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Praktični rad</w:t>
            </w:r>
          </w:p>
          <w:p w:rsidRPr="00A16BAD" w:rsidR="00027E08" w:rsidP="00027E08" w:rsidRDefault="00027E08" w14:paraId="50A8932E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Rješavanje problema</w:t>
            </w:r>
          </w:p>
          <w:p w:rsidR="00027E08" w:rsidP="00027E08" w:rsidRDefault="00027E08" w14:paraId="6E231D88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5430D1BB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6FEADF5A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20877988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084E175F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36E35D7F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4B869DA3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065A6184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545BBCA0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5E601E64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287ABB1F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0769511B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6E593F2A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70D91D99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545173C9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53D3D3F0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007689F0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5E96774E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4D6BD13D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3C46F7AA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0997FAD2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267DF766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4988C4DE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1EF5570F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4519AF31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0562D55A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3B9F9C69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75404341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3D611005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4FB06FF3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3EC398D7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70CB4898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41ACDCEA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="00075917" w:rsidP="00027E08" w:rsidRDefault="00075917" w14:paraId="1FA3D3DA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  <w:p w:rsidRPr="00A16BAD" w:rsidR="00075917" w:rsidP="00075917" w:rsidRDefault="00075917" w14:paraId="6B0319AD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Frontalni</w:t>
            </w:r>
          </w:p>
          <w:p w:rsidRPr="00A16BAD" w:rsidR="00075917" w:rsidP="00075917" w:rsidRDefault="00075917" w14:paraId="70FCE6A0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Samostalni rad</w:t>
            </w:r>
          </w:p>
          <w:p w:rsidRPr="00A16BAD" w:rsidR="00075917" w:rsidP="00075917" w:rsidRDefault="00075917" w14:paraId="31286DCE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Demonstracija</w:t>
            </w:r>
          </w:p>
          <w:p w:rsidRPr="00A16BAD" w:rsidR="00075917" w:rsidP="00075917" w:rsidRDefault="00075917" w14:paraId="77093E0A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Praktični rad</w:t>
            </w:r>
          </w:p>
          <w:p w:rsidR="00075917" w:rsidP="00075917" w:rsidRDefault="00075917" w14:paraId="389E0D67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Rješavanje problema</w:t>
            </w:r>
          </w:p>
          <w:p w:rsidRPr="00A16BAD" w:rsidR="001A1079" w:rsidP="00075917" w:rsidRDefault="001A1079" w14:paraId="2275075B" w14:textId="77777777">
            <w:pPr>
              <w:ind w:left="-63" w:right="-66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:rsidRPr="00391037" w:rsidR="001A1079" w:rsidP="001A1079" w:rsidRDefault="001A1079" w14:paraId="7EA7E6DA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A1079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Projektni zadatak</w:t>
            </w:r>
            <w:r w:rsidRPr="00391037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:</w:t>
            </w:r>
          </w:p>
          <w:p w:rsidRPr="00391037" w:rsidR="001A1079" w:rsidP="001A1079" w:rsidRDefault="001A1079" w14:paraId="0A502D43" w14:textId="77777777">
            <w:pPr>
              <w:spacing w:after="48" w:line="240" w:lineRule="auto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391037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Istraživanje podataka o zanimanjima ovisno o svojim potrebama i interesima</w:t>
            </w:r>
            <w:r w:rsidR="001C3F2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.</w:t>
            </w:r>
          </w:p>
          <w:p w:rsidRPr="00A16BAD" w:rsidR="00075917" w:rsidP="001A1079" w:rsidRDefault="001A1079" w14:paraId="40E524C1" w14:textId="77777777">
            <w:pPr>
              <w:ind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391037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Predstavljanje istraženih i prikupljenih podataka</w:t>
            </w:r>
          </w:p>
        </w:tc>
        <w:tc>
          <w:tcPr>
            <w:tcW w:w="872" w:type="pct"/>
            <w:shd w:val="clear" w:color="auto" w:fill="auto"/>
          </w:tcPr>
          <w:p w:rsidRPr="00A16BAD" w:rsidR="00027E08" w:rsidP="00027E08" w:rsidRDefault="00027E08" w14:paraId="31BFC98B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uku. A.1.3. Učenik samostalno traži nove informacije iz različitih izvora, transformira ih u novo znanje i uspješno primjenjuje pri rješavanju problema.</w:t>
            </w:r>
          </w:p>
          <w:p w:rsidRPr="00A16BAD" w:rsidR="00027E08" w:rsidP="00027E08" w:rsidRDefault="00027E08" w14:paraId="25A3B3A3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uku. B.1.3. Uz povremenu podršku učenik samostalno određuje ciljeve učenja, odabire strategije učenja i planira učenje.</w:t>
            </w:r>
          </w:p>
          <w:p w:rsidRPr="00A16BAD" w:rsidR="00027E08" w:rsidP="00027E08" w:rsidRDefault="00027E08" w14:paraId="142F3B66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pod. A.3.3. Upoznaje i kritički sagledava mogućnosti razvoja karijere i profesionalnog usmjeravanja. karijere, (profesionalno usmjeravanje).</w:t>
            </w:r>
          </w:p>
          <w:p w:rsidRPr="00A16BAD" w:rsidR="00027E08" w:rsidP="00027E08" w:rsidRDefault="00027E08" w14:paraId="730680F5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osr. A.3.4. Upravlja svojim obrazovnim i profesionalnim putem.</w:t>
            </w:r>
          </w:p>
          <w:p w:rsidRPr="00A16BAD" w:rsidR="00027E08" w:rsidP="00027E08" w:rsidRDefault="00027E08" w14:paraId="5B8E2D17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zdr. A.3.1.A Pravilno organizira vrijeme za rad i odmor tijekom dana.</w:t>
            </w:r>
          </w:p>
          <w:p w:rsidRPr="00A16BAD" w:rsidR="00027E08" w:rsidP="00027E08" w:rsidRDefault="00027E08" w14:paraId="7864AF62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zdr. B.3.1.B Razlikuje i vrednuje različite načine komunikacije i ponašanja.</w:t>
            </w:r>
          </w:p>
          <w:p w:rsidRPr="00A16BAD" w:rsidR="00027E08" w:rsidP="00027E08" w:rsidRDefault="00027E08" w14:paraId="49A92F3F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odr. A.3.3. Razmatra uzroke ugroženosti prirode.</w:t>
            </w:r>
          </w:p>
          <w:p w:rsidRPr="00A16BAD" w:rsidR="00027E08" w:rsidP="00027E08" w:rsidRDefault="00027E08" w14:paraId="7A866C69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odr. A.3.4. Objašnjava povezanost ekonomskih aktivnosti sa stanjem u okolišu i društvu.</w:t>
            </w:r>
          </w:p>
          <w:p w:rsidRPr="00A16BAD" w:rsidR="00027E08" w:rsidP="00027E08" w:rsidRDefault="00027E08" w14:paraId="11F9E0E6" w14:textId="77777777">
            <w:pPr>
              <w:spacing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cstheme="minorHAnsi"/>
                <w:color w:val="000000" w:themeColor="text1"/>
                <w:sz w:val="18"/>
                <w:szCs w:val="18"/>
              </w:rPr>
              <w:t>odr. B.3.1. Prosuđuje kako različiti oblici djelovanja utječu na održivi razvoj.</w:t>
            </w:r>
          </w:p>
          <w:p w:rsidRPr="00A16BAD" w:rsidR="00027E08" w:rsidP="00027E08" w:rsidRDefault="00027E08" w14:paraId="3A3588A2" w14:textId="7777777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ikt.A.3.1. Učenik samostalno odabire </w:t>
            </w:r>
            <w:r w:rsidRPr="00A16BA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lastRenderedPageBreak/>
              <w:t>odgovarajuću digitalnu tehnologiju.</w:t>
            </w:r>
          </w:p>
          <w:p w:rsidRPr="00A16BAD" w:rsidR="00027E08" w:rsidP="00027E08" w:rsidRDefault="00027E08" w14:paraId="32C787B8" w14:textId="7777777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ikt. A.3.2. Učenik se samostalno koristi raznim uređajima i programima</w:t>
            </w:r>
          </w:p>
          <w:p w:rsidRPr="00A16BAD" w:rsidR="00027E08" w:rsidP="00027E08" w:rsidRDefault="00027E08" w14:paraId="2BAE61A8" w14:textId="77777777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16BA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goo. C.3.3. Promiče kvalitetu života u lokalnoj zajednici.</w:t>
            </w:r>
          </w:p>
          <w:p w:rsidRPr="00A16BAD" w:rsidR="00027E08" w:rsidP="00027E08" w:rsidRDefault="00027E08" w14:paraId="5BE52C44" w14:textId="77777777">
            <w:pPr>
              <w:ind w:left="-113" w:right="-11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</w:tc>
      </w:tr>
      <w:tr w:rsidRPr="001F7F50" w:rsidR="00075917" w:rsidTr="004720F3" w14:paraId="14941717" w14:textId="77777777">
        <w:trPr>
          <w:trHeight w:val="604"/>
          <w:tblHeader/>
        </w:trPr>
        <w:tc>
          <w:tcPr>
            <w:tcW w:w="5000" w:type="pct"/>
            <w:gridSpan w:val="9"/>
            <w:shd w:val="clear" w:color="auto" w:fill="E5DFEC" w:themeFill="accent4" w:themeFillTint="33"/>
          </w:tcPr>
          <w:p w:rsidRPr="001A1079" w:rsidR="00075917" w:rsidP="00027E08" w:rsidRDefault="00075917" w14:paraId="0DAF2E68" w14:textId="77777777">
            <w:pPr>
              <w:ind w:left="-113" w:right="-119"/>
              <w:rPr>
                <w:rFonts w:eastAsia="Times New Roman" w:cstheme="minorHAnsi"/>
                <w:sz w:val="18"/>
                <w:szCs w:val="18"/>
              </w:rPr>
            </w:pPr>
            <w:r w:rsidRPr="001A1079"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lastRenderedPageBreak/>
              <w:t>Preporuke za ostvarivanje odgojno-obrazovnoga ishoda: ovisno o uvjetima predlaže se primjena informacijske i komunikacijske tehnologije pri upravljanju procesima.</w:t>
            </w:r>
            <w:r w:rsidRPr="001A1079" w:rsidR="001A1079"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 xml:space="preserve"> </w:t>
            </w:r>
            <w:r w:rsidRPr="001A1079" w:rsidR="001A1079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Povezanost s međupredmetnim temama Uporaba IKT-a i Građanski odgoj. </w:t>
            </w:r>
          </w:p>
        </w:tc>
      </w:tr>
      <w:tr w:rsidRPr="001F7F50" w:rsidR="00027E08" w:rsidTr="004720F3" w14:paraId="334628F7" w14:textId="77777777">
        <w:trPr>
          <w:trHeight w:val="604"/>
          <w:tblHeader/>
        </w:trPr>
        <w:tc>
          <w:tcPr>
            <w:tcW w:w="141" w:type="pct"/>
            <w:shd w:val="clear" w:color="auto" w:fill="E5DFEC" w:themeFill="accent4" w:themeFillTint="33"/>
          </w:tcPr>
          <w:p w:rsidRPr="00C90B50" w:rsidR="00027E08" w:rsidP="00027E08" w:rsidRDefault="00027E08" w14:paraId="1046868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90B50">
              <w:rPr>
                <w:rFonts w:eastAsia="Times New Roman"/>
                <w:b/>
                <w:sz w:val="18"/>
                <w:szCs w:val="18"/>
              </w:rPr>
              <w:t>VI</w:t>
            </w:r>
          </w:p>
        </w:tc>
        <w:tc>
          <w:tcPr>
            <w:tcW w:w="810" w:type="pct"/>
            <w:shd w:val="clear" w:color="auto" w:fill="auto"/>
          </w:tcPr>
          <w:p w:rsidR="00027E08" w:rsidP="00027E08" w:rsidRDefault="00027E08" w14:paraId="7CA3B338" w14:textId="77777777">
            <w:pPr>
              <w:ind w:left="-93" w:right="-119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Sistematizacija gradiva i zaključivanje ocjena na kraju nastavne godine</w:t>
            </w:r>
          </w:p>
        </w:tc>
        <w:tc>
          <w:tcPr>
            <w:tcW w:w="143" w:type="pct"/>
            <w:shd w:val="clear" w:color="auto" w:fill="auto"/>
          </w:tcPr>
          <w:p w:rsidRPr="00C90B50" w:rsidR="00027E08" w:rsidP="00027E08" w:rsidRDefault="00D72643" w14:paraId="2F1F64CE" w14:textId="58B0F26D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1</w:t>
            </w:r>
          </w:p>
        </w:tc>
        <w:tc>
          <w:tcPr>
            <w:tcW w:w="556" w:type="pct"/>
            <w:shd w:val="clear" w:color="auto" w:fill="auto"/>
          </w:tcPr>
          <w:p w:rsidRPr="00CB7236" w:rsidR="00027E08" w:rsidP="00027E08" w:rsidRDefault="00027E08" w14:paraId="626AF73E" w14:textId="77777777">
            <w:pPr>
              <w:spacing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1" w:type="pct"/>
            <w:shd w:val="clear" w:color="auto" w:fill="auto"/>
          </w:tcPr>
          <w:p w:rsidRPr="00CB7236" w:rsidR="00027E08" w:rsidP="00027E08" w:rsidRDefault="00027E08" w14:paraId="3C9BFF82" w14:textId="77777777">
            <w:pPr>
              <w:spacing w:line="240" w:lineRule="auto"/>
              <w:textAlignment w:val="baseline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1" w:type="pct"/>
            <w:shd w:val="clear" w:color="auto" w:fill="auto"/>
          </w:tcPr>
          <w:p w:rsidRPr="00CB7236" w:rsidR="00027E08" w:rsidP="00027E08" w:rsidRDefault="00027E08" w14:paraId="47A5ECFA" w14:textId="77777777">
            <w:pPr>
              <w:spacing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8" w:type="pct"/>
            <w:shd w:val="clear" w:color="auto" w:fill="auto"/>
          </w:tcPr>
          <w:p w:rsidRPr="001F7F50" w:rsidR="00027E08" w:rsidP="00027E08" w:rsidRDefault="00027E08" w14:paraId="438108FD" w14:textId="77777777">
            <w:pPr>
              <w:ind w:left="-113" w:right="-119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59" w:type="pct"/>
            <w:shd w:val="clear" w:color="auto" w:fill="auto"/>
          </w:tcPr>
          <w:p w:rsidRPr="001F7F50" w:rsidR="00027E08" w:rsidP="00027E08" w:rsidRDefault="00027E08" w14:paraId="4842A767" w14:textId="77777777">
            <w:pPr>
              <w:ind w:left="-63" w:right="-66"/>
              <w:rPr>
                <w:sz w:val="18"/>
                <w:szCs w:val="18"/>
              </w:rPr>
            </w:pPr>
          </w:p>
        </w:tc>
        <w:tc>
          <w:tcPr>
            <w:tcW w:w="872" w:type="pct"/>
            <w:shd w:val="clear" w:color="auto" w:fill="auto"/>
          </w:tcPr>
          <w:p w:rsidRPr="001F7F50" w:rsidR="00027E08" w:rsidP="00027E08" w:rsidRDefault="00027E08" w14:paraId="401CFDEC" w14:textId="77777777">
            <w:pPr>
              <w:ind w:left="-113" w:right="-119"/>
              <w:rPr>
                <w:rFonts w:eastAsia="Times New Roman"/>
                <w:sz w:val="18"/>
                <w:szCs w:val="18"/>
              </w:rPr>
            </w:pPr>
          </w:p>
        </w:tc>
      </w:tr>
      <w:tr w:rsidRPr="001F7F50" w:rsidR="00027E08" w:rsidTr="004720F3" w14:paraId="0B5D7106" w14:textId="77777777">
        <w:trPr>
          <w:trHeight w:val="604"/>
          <w:tblHeader/>
        </w:trPr>
        <w:tc>
          <w:tcPr>
            <w:tcW w:w="141" w:type="pct"/>
            <w:shd w:val="clear" w:color="auto" w:fill="E5DFEC" w:themeFill="accent4" w:themeFillTint="33"/>
          </w:tcPr>
          <w:p w:rsidRPr="00C90B50" w:rsidR="00027E08" w:rsidP="00027E08" w:rsidRDefault="00027E08" w14:paraId="259E6A9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auto"/>
          </w:tcPr>
          <w:p w:rsidR="00027E08" w:rsidP="00027E08" w:rsidRDefault="00027E08" w14:paraId="496BFB0C" w14:textId="77777777">
            <w:pPr>
              <w:ind w:left="-93" w:right="-119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Ukupno</w:t>
            </w:r>
          </w:p>
        </w:tc>
        <w:tc>
          <w:tcPr>
            <w:tcW w:w="143" w:type="pct"/>
            <w:shd w:val="clear" w:color="auto" w:fill="auto"/>
          </w:tcPr>
          <w:p w:rsidRPr="00C90B50" w:rsidR="00027E08" w:rsidP="00027E08" w:rsidRDefault="00F16680" w14:paraId="4E8ACD2E" w14:textId="1C835849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3</w:t>
            </w:r>
            <w:r w:rsidR="00D72643">
              <w:rPr>
                <w:rFonts w:eastAsia="Times New Roman"/>
                <w:b/>
                <w:sz w:val="18"/>
                <w:szCs w:val="18"/>
              </w:rPr>
              <w:t>5</w:t>
            </w:r>
          </w:p>
        </w:tc>
        <w:tc>
          <w:tcPr>
            <w:tcW w:w="556" w:type="pct"/>
            <w:shd w:val="clear" w:color="auto" w:fill="auto"/>
          </w:tcPr>
          <w:p w:rsidRPr="001F7F50" w:rsidR="00027E08" w:rsidP="00027E08" w:rsidRDefault="00027E08" w14:paraId="3DEE450A" w14:textId="77777777">
            <w:pPr>
              <w:ind w:left="-113" w:right="-119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1" w:type="pct"/>
            <w:shd w:val="clear" w:color="auto" w:fill="auto"/>
          </w:tcPr>
          <w:p w:rsidRPr="001F7F50" w:rsidR="00027E08" w:rsidP="00027E08" w:rsidRDefault="00027E08" w14:paraId="78DB569D" w14:textId="77777777">
            <w:pPr>
              <w:ind w:left="-113" w:right="-119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1" w:type="pct"/>
            <w:shd w:val="clear" w:color="auto" w:fill="auto"/>
          </w:tcPr>
          <w:p w:rsidRPr="001F7F50" w:rsidR="00027E08" w:rsidP="00027E08" w:rsidRDefault="00027E08" w14:paraId="1196B7E7" w14:textId="77777777">
            <w:pPr>
              <w:ind w:left="-113" w:right="-119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8" w:type="pct"/>
            <w:shd w:val="clear" w:color="auto" w:fill="auto"/>
          </w:tcPr>
          <w:p w:rsidR="00027E08" w:rsidP="00027E08" w:rsidRDefault="00027E08" w14:paraId="5E19DDED" w14:textId="77777777">
            <w:pPr>
              <w:ind w:left="-113" w:right="-119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59" w:type="pct"/>
            <w:shd w:val="clear" w:color="auto" w:fill="auto"/>
          </w:tcPr>
          <w:p w:rsidRPr="001F7F50" w:rsidR="00027E08" w:rsidP="00027E08" w:rsidRDefault="00027E08" w14:paraId="2163B21A" w14:textId="77777777">
            <w:pPr>
              <w:ind w:left="-63" w:right="-66"/>
              <w:rPr>
                <w:sz w:val="18"/>
                <w:szCs w:val="18"/>
              </w:rPr>
            </w:pPr>
          </w:p>
        </w:tc>
        <w:tc>
          <w:tcPr>
            <w:tcW w:w="872" w:type="pct"/>
            <w:shd w:val="clear" w:color="auto" w:fill="auto"/>
          </w:tcPr>
          <w:p w:rsidRPr="00EA4BAE" w:rsidR="00027E08" w:rsidP="00027E08" w:rsidRDefault="00027E08" w14:paraId="08B46398" w14:textId="77777777">
            <w:pPr>
              <w:ind w:left="-107" w:right="-130"/>
              <w:rPr>
                <w:rFonts w:eastAsia="Times New Roman"/>
                <w:b/>
                <w:sz w:val="18"/>
                <w:szCs w:val="18"/>
              </w:rPr>
            </w:pPr>
          </w:p>
        </w:tc>
      </w:tr>
    </w:tbl>
    <w:p w:rsidR="000330FF" w:rsidP="00D422D0" w:rsidRDefault="000330FF" w14:paraId="1AC5AC81" w14:textId="77777777">
      <w:pPr>
        <w:pStyle w:val="paragraph"/>
        <w:spacing w:before="0" w:beforeAutospacing="0" w:after="0"/>
        <w:ind w:right="-45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sectPr w:rsidR="000330FF" w:rsidSect="000B0AEC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 Next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0608B4"/>
    <w:multiLevelType w:val="hybridMultilevel"/>
    <w:tmpl w:val="C2F47DD0"/>
    <w:lvl w:ilvl="0" w:tplc="041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39401CD"/>
    <w:multiLevelType w:val="hybridMultilevel"/>
    <w:tmpl w:val="7888598A"/>
    <w:lvl w:ilvl="0" w:tplc="041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5582C7F"/>
    <w:multiLevelType w:val="hybridMultilevel"/>
    <w:tmpl w:val="C6A09C70"/>
    <w:lvl w:ilvl="0" w:tplc="041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0135279"/>
    <w:multiLevelType w:val="hybridMultilevel"/>
    <w:tmpl w:val="68B4186A"/>
    <w:lvl w:ilvl="0" w:tplc="F250A598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55102FA"/>
    <w:multiLevelType w:val="hybridMultilevel"/>
    <w:tmpl w:val="1158E47A"/>
    <w:lvl w:ilvl="0" w:tplc="041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09D683B"/>
    <w:multiLevelType w:val="hybridMultilevel"/>
    <w:tmpl w:val="E7D42F92"/>
    <w:lvl w:ilvl="0" w:tplc="CAEC6A64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  <w:color w:val="231F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5762F47"/>
    <w:multiLevelType w:val="hybridMultilevel"/>
    <w:tmpl w:val="5FF2303C"/>
    <w:lvl w:ilvl="0" w:tplc="4EF47364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90495817">
    <w:abstractNumId w:val="3"/>
  </w:num>
  <w:num w:numId="2" w16cid:durableId="626275945">
    <w:abstractNumId w:val="1"/>
  </w:num>
  <w:num w:numId="3" w16cid:durableId="2032609478">
    <w:abstractNumId w:val="6"/>
  </w:num>
  <w:num w:numId="4" w16cid:durableId="236939652">
    <w:abstractNumId w:val="0"/>
  </w:num>
  <w:num w:numId="5" w16cid:durableId="149493009">
    <w:abstractNumId w:val="4"/>
  </w:num>
  <w:num w:numId="6" w16cid:durableId="1151142005">
    <w:abstractNumId w:val="2"/>
  </w:num>
  <w:num w:numId="7" w16cid:durableId="7323145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E76"/>
    <w:rsid w:val="00005893"/>
    <w:rsid w:val="00010B81"/>
    <w:rsid w:val="0001306C"/>
    <w:rsid w:val="00027E08"/>
    <w:rsid w:val="000330FF"/>
    <w:rsid w:val="00040F37"/>
    <w:rsid w:val="00073A67"/>
    <w:rsid w:val="00075917"/>
    <w:rsid w:val="000B0AEC"/>
    <w:rsid w:val="000B1C05"/>
    <w:rsid w:val="000C33E4"/>
    <w:rsid w:val="000C54EC"/>
    <w:rsid w:val="000D2CEE"/>
    <w:rsid w:val="000E6013"/>
    <w:rsid w:val="00103FF1"/>
    <w:rsid w:val="00104E76"/>
    <w:rsid w:val="00132C62"/>
    <w:rsid w:val="001345EA"/>
    <w:rsid w:val="00147C8B"/>
    <w:rsid w:val="00154559"/>
    <w:rsid w:val="00161716"/>
    <w:rsid w:val="00194E43"/>
    <w:rsid w:val="001A1079"/>
    <w:rsid w:val="001C3F20"/>
    <w:rsid w:val="001C69F9"/>
    <w:rsid w:val="001D349C"/>
    <w:rsid w:val="001D7B32"/>
    <w:rsid w:val="001E5362"/>
    <w:rsid w:val="001F353B"/>
    <w:rsid w:val="00202A87"/>
    <w:rsid w:val="00226FB4"/>
    <w:rsid w:val="00244DD9"/>
    <w:rsid w:val="00244DE9"/>
    <w:rsid w:val="00245151"/>
    <w:rsid w:val="00281E70"/>
    <w:rsid w:val="002940A2"/>
    <w:rsid w:val="00294E71"/>
    <w:rsid w:val="002C79AC"/>
    <w:rsid w:val="002D6FEF"/>
    <w:rsid w:val="002E0F69"/>
    <w:rsid w:val="0030311A"/>
    <w:rsid w:val="00305026"/>
    <w:rsid w:val="00313FF2"/>
    <w:rsid w:val="0031422A"/>
    <w:rsid w:val="00326977"/>
    <w:rsid w:val="00332AB8"/>
    <w:rsid w:val="003344EC"/>
    <w:rsid w:val="00343C77"/>
    <w:rsid w:val="00345AE5"/>
    <w:rsid w:val="00354FB2"/>
    <w:rsid w:val="00356D4B"/>
    <w:rsid w:val="00383AD1"/>
    <w:rsid w:val="00387F24"/>
    <w:rsid w:val="003A2E7C"/>
    <w:rsid w:val="003A3C29"/>
    <w:rsid w:val="003C0B94"/>
    <w:rsid w:val="003E5A9E"/>
    <w:rsid w:val="003F4F9D"/>
    <w:rsid w:val="004072D3"/>
    <w:rsid w:val="004124D7"/>
    <w:rsid w:val="00421AAB"/>
    <w:rsid w:val="00423FF7"/>
    <w:rsid w:val="00425901"/>
    <w:rsid w:val="004261F1"/>
    <w:rsid w:val="00431D18"/>
    <w:rsid w:val="00446C5C"/>
    <w:rsid w:val="00450C3A"/>
    <w:rsid w:val="0046385E"/>
    <w:rsid w:val="00467D39"/>
    <w:rsid w:val="004720F3"/>
    <w:rsid w:val="00497A59"/>
    <w:rsid w:val="004D38AA"/>
    <w:rsid w:val="004E3214"/>
    <w:rsid w:val="004E4C81"/>
    <w:rsid w:val="004F040F"/>
    <w:rsid w:val="00517363"/>
    <w:rsid w:val="00523309"/>
    <w:rsid w:val="0052392A"/>
    <w:rsid w:val="005543DE"/>
    <w:rsid w:val="0055694E"/>
    <w:rsid w:val="00557B3A"/>
    <w:rsid w:val="00573648"/>
    <w:rsid w:val="00587978"/>
    <w:rsid w:val="0059414F"/>
    <w:rsid w:val="00594E40"/>
    <w:rsid w:val="005A3CDE"/>
    <w:rsid w:val="005A6CBD"/>
    <w:rsid w:val="005B402F"/>
    <w:rsid w:val="005B41AA"/>
    <w:rsid w:val="005D4D97"/>
    <w:rsid w:val="005D644F"/>
    <w:rsid w:val="005D7130"/>
    <w:rsid w:val="005F1BF9"/>
    <w:rsid w:val="005F2BBD"/>
    <w:rsid w:val="00600EF2"/>
    <w:rsid w:val="006102A8"/>
    <w:rsid w:val="00610D09"/>
    <w:rsid w:val="00620520"/>
    <w:rsid w:val="00626F7A"/>
    <w:rsid w:val="0063684F"/>
    <w:rsid w:val="0067227A"/>
    <w:rsid w:val="00691274"/>
    <w:rsid w:val="006A7A7D"/>
    <w:rsid w:val="006E1D3E"/>
    <w:rsid w:val="006F3BF9"/>
    <w:rsid w:val="006F6475"/>
    <w:rsid w:val="00736534"/>
    <w:rsid w:val="007604C6"/>
    <w:rsid w:val="0076787A"/>
    <w:rsid w:val="00773D1B"/>
    <w:rsid w:val="00783E5E"/>
    <w:rsid w:val="007A56E0"/>
    <w:rsid w:val="007C0D84"/>
    <w:rsid w:val="00833D12"/>
    <w:rsid w:val="00847B90"/>
    <w:rsid w:val="00847FE2"/>
    <w:rsid w:val="00850D4B"/>
    <w:rsid w:val="00872AE8"/>
    <w:rsid w:val="008736C2"/>
    <w:rsid w:val="00873D0D"/>
    <w:rsid w:val="00877D5E"/>
    <w:rsid w:val="008829C4"/>
    <w:rsid w:val="0088469A"/>
    <w:rsid w:val="00884D56"/>
    <w:rsid w:val="008A252B"/>
    <w:rsid w:val="008A37FB"/>
    <w:rsid w:val="00901D5D"/>
    <w:rsid w:val="00910B05"/>
    <w:rsid w:val="0091563F"/>
    <w:rsid w:val="00933E4A"/>
    <w:rsid w:val="00940543"/>
    <w:rsid w:val="00950473"/>
    <w:rsid w:val="00952CBA"/>
    <w:rsid w:val="009632EB"/>
    <w:rsid w:val="00963BD2"/>
    <w:rsid w:val="00974600"/>
    <w:rsid w:val="00982FB9"/>
    <w:rsid w:val="009B7D34"/>
    <w:rsid w:val="009C5997"/>
    <w:rsid w:val="009C7A1A"/>
    <w:rsid w:val="009C7B4D"/>
    <w:rsid w:val="009D19C9"/>
    <w:rsid w:val="009D6017"/>
    <w:rsid w:val="009E710B"/>
    <w:rsid w:val="009F07E7"/>
    <w:rsid w:val="00A1055F"/>
    <w:rsid w:val="00A16BAD"/>
    <w:rsid w:val="00A235FB"/>
    <w:rsid w:val="00A237D0"/>
    <w:rsid w:val="00A426E4"/>
    <w:rsid w:val="00A5029E"/>
    <w:rsid w:val="00A6122C"/>
    <w:rsid w:val="00A67852"/>
    <w:rsid w:val="00A728E1"/>
    <w:rsid w:val="00A81302"/>
    <w:rsid w:val="00A97D3E"/>
    <w:rsid w:val="00AA23F2"/>
    <w:rsid w:val="00AA6B09"/>
    <w:rsid w:val="00AB5EC3"/>
    <w:rsid w:val="00AC0A15"/>
    <w:rsid w:val="00B03FE0"/>
    <w:rsid w:val="00B1402F"/>
    <w:rsid w:val="00B22F02"/>
    <w:rsid w:val="00B57BEC"/>
    <w:rsid w:val="00B6031D"/>
    <w:rsid w:val="00B75EF7"/>
    <w:rsid w:val="00B80B60"/>
    <w:rsid w:val="00B83AAC"/>
    <w:rsid w:val="00B91268"/>
    <w:rsid w:val="00B95557"/>
    <w:rsid w:val="00BA509A"/>
    <w:rsid w:val="00BB5033"/>
    <w:rsid w:val="00BD0931"/>
    <w:rsid w:val="00BD42A2"/>
    <w:rsid w:val="00BD4F4B"/>
    <w:rsid w:val="00BE410C"/>
    <w:rsid w:val="00C1473D"/>
    <w:rsid w:val="00C20299"/>
    <w:rsid w:val="00C33A78"/>
    <w:rsid w:val="00C518FE"/>
    <w:rsid w:val="00C5315A"/>
    <w:rsid w:val="00C53522"/>
    <w:rsid w:val="00C57892"/>
    <w:rsid w:val="00C639B6"/>
    <w:rsid w:val="00C64D1B"/>
    <w:rsid w:val="00C71428"/>
    <w:rsid w:val="00C76CAC"/>
    <w:rsid w:val="00C85D61"/>
    <w:rsid w:val="00C90B50"/>
    <w:rsid w:val="00C91248"/>
    <w:rsid w:val="00C9614E"/>
    <w:rsid w:val="00CB7236"/>
    <w:rsid w:val="00CC46D0"/>
    <w:rsid w:val="00CC7647"/>
    <w:rsid w:val="00CE5CE0"/>
    <w:rsid w:val="00CF71BD"/>
    <w:rsid w:val="00D1110F"/>
    <w:rsid w:val="00D1605D"/>
    <w:rsid w:val="00D20D15"/>
    <w:rsid w:val="00D26130"/>
    <w:rsid w:val="00D422D0"/>
    <w:rsid w:val="00D462BD"/>
    <w:rsid w:val="00D50186"/>
    <w:rsid w:val="00D57385"/>
    <w:rsid w:val="00D57B45"/>
    <w:rsid w:val="00D65C0F"/>
    <w:rsid w:val="00D72643"/>
    <w:rsid w:val="00D82E1C"/>
    <w:rsid w:val="00D90475"/>
    <w:rsid w:val="00DA5E04"/>
    <w:rsid w:val="00DC27F2"/>
    <w:rsid w:val="00DC2EC8"/>
    <w:rsid w:val="00DC5DB5"/>
    <w:rsid w:val="00DD44F6"/>
    <w:rsid w:val="00DE5F8B"/>
    <w:rsid w:val="00E2507A"/>
    <w:rsid w:val="00E72B6A"/>
    <w:rsid w:val="00E94A7C"/>
    <w:rsid w:val="00EA4BAE"/>
    <w:rsid w:val="00F15E46"/>
    <w:rsid w:val="00F16680"/>
    <w:rsid w:val="00F271D3"/>
    <w:rsid w:val="00F32533"/>
    <w:rsid w:val="00F36FAC"/>
    <w:rsid w:val="00F430FA"/>
    <w:rsid w:val="00F46E0E"/>
    <w:rsid w:val="00F5161D"/>
    <w:rsid w:val="00F55C8E"/>
    <w:rsid w:val="00F777A9"/>
    <w:rsid w:val="00FA3FE7"/>
    <w:rsid w:val="00FE3492"/>
    <w:rsid w:val="00FE3CD6"/>
    <w:rsid w:val="00FF0E90"/>
    <w:rsid w:val="059CEA92"/>
    <w:rsid w:val="266A1049"/>
    <w:rsid w:val="3706C799"/>
    <w:rsid w:val="7EF4F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52CB4"/>
  <w15:docId w15:val="{52517327-6240-40F8-A719-12BBF5EDE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04E76"/>
    <w:pPr>
      <w:spacing w:after="0" w:line="259" w:lineRule="auto"/>
    </w:pPr>
    <w:rPr>
      <w:noProof/>
    </w:rPr>
  </w:style>
  <w:style w:type="character" w:styleId="Zadanifontodlomka" w:default="1">
    <w:name w:val="Default Paragraph Font"/>
    <w:uiPriority w:val="1"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04E7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1D7B3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D7B32"/>
    <w:pPr>
      <w:spacing w:line="240" w:lineRule="auto"/>
    </w:pPr>
    <w:rPr>
      <w:sz w:val="20"/>
      <w:szCs w:val="20"/>
    </w:rPr>
  </w:style>
  <w:style w:type="character" w:styleId="TekstkomentaraChar" w:customStyle="1">
    <w:name w:val="Tekst komentara Char"/>
    <w:basedOn w:val="Zadanifontodlomka"/>
    <w:link w:val="Tekstkomentara"/>
    <w:uiPriority w:val="99"/>
    <w:semiHidden/>
    <w:rsid w:val="001D7B32"/>
    <w:rPr>
      <w:noProof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D7B32"/>
    <w:rPr>
      <w:b/>
      <w:bCs/>
    </w:rPr>
  </w:style>
  <w:style w:type="character" w:styleId="PredmetkomentaraChar" w:customStyle="1">
    <w:name w:val="Predmet komentara Char"/>
    <w:basedOn w:val="TekstkomentaraChar"/>
    <w:link w:val="Predmetkomentara"/>
    <w:uiPriority w:val="99"/>
    <w:semiHidden/>
    <w:rsid w:val="001D7B32"/>
    <w:rPr>
      <w:b/>
      <w:bCs/>
      <w:noProof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D7B32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baloniaChar" w:customStyle="1">
    <w:name w:val="Tekst balončića Char"/>
    <w:basedOn w:val="Zadanifontodlomka"/>
    <w:link w:val="Tekstbalonia"/>
    <w:uiPriority w:val="99"/>
    <w:semiHidden/>
    <w:rsid w:val="001D7B32"/>
    <w:rPr>
      <w:rFonts w:ascii="Tahoma" w:hAnsi="Tahoma" w:cs="Tahoma"/>
      <w:noProof/>
      <w:sz w:val="16"/>
      <w:szCs w:val="16"/>
    </w:rPr>
  </w:style>
  <w:style w:type="paragraph" w:styleId="Default" w:customStyle="1">
    <w:name w:val="Default"/>
    <w:rsid w:val="00833D12"/>
    <w:pPr>
      <w:autoSpaceDE w:val="0"/>
      <w:autoSpaceDN w:val="0"/>
      <w:adjustRightInd w:val="0"/>
      <w:spacing w:after="0" w:line="240" w:lineRule="auto"/>
    </w:pPr>
    <w:rPr>
      <w:rFonts w:ascii="Avenir Next" w:hAnsi="Avenir Next" w:cs="Avenir Next"/>
      <w:color w:val="000000"/>
      <w:sz w:val="24"/>
      <w:szCs w:val="24"/>
      <w:lang w:val="en-US"/>
    </w:rPr>
  </w:style>
  <w:style w:type="paragraph" w:styleId="Pa2" w:customStyle="1">
    <w:name w:val="Pa2"/>
    <w:basedOn w:val="Default"/>
    <w:next w:val="Default"/>
    <w:uiPriority w:val="99"/>
    <w:rsid w:val="00833D12"/>
    <w:pPr>
      <w:spacing w:line="231" w:lineRule="atLeast"/>
    </w:pPr>
    <w:rPr>
      <w:rFonts w:cstheme="minorBidi"/>
      <w:color w:val="auto"/>
    </w:rPr>
  </w:style>
  <w:style w:type="character" w:styleId="A7" w:customStyle="1">
    <w:name w:val="A7"/>
    <w:uiPriority w:val="99"/>
    <w:rsid w:val="00833D12"/>
    <w:rPr>
      <w:rFonts w:cs="Avenir Next"/>
      <w:b/>
      <w:bCs/>
      <w:color w:val="000000"/>
    </w:rPr>
  </w:style>
  <w:style w:type="character" w:styleId="normaltextrun" w:customStyle="1">
    <w:name w:val="normaltextrun"/>
    <w:basedOn w:val="Zadanifontodlomka"/>
    <w:rsid w:val="00E94A7C"/>
  </w:style>
  <w:style w:type="character" w:styleId="eop" w:customStyle="1">
    <w:name w:val="eop"/>
    <w:basedOn w:val="Zadanifontodlomka"/>
    <w:rsid w:val="00E94A7C"/>
  </w:style>
  <w:style w:type="paragraph" w:styleId="Odlomakpopisa">
    <w:name w:val="List Paragraph"/>
    <w:basedOn w:val="Normal"/>
    <w:uiPriority w:val="34"/>
    <w:qFormat/>
    <w:rsid w:val="004072D3"/>
    <w:pPr>
      <w:ind w:left="720"/>
      <w:contextualSpacing/>
    </w:pPr>
  </w:style>
  <w:style w:type="paragraph" w:styleId="paragraph" w:customStyle="1">
    <w:name w:val="paragraph"/>
    <w:basedOn w:val="Normal"/>
    <w:rsid w:val="005D713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noProof w:val="0"/>
      <w:sz w:val="24"/>
      <w:szCs w:val="24"/>
      <w:lang w:val="en-US"/>
    </w:rPr>
  </w:style>
  <w:style w:type="character" w:styleId="scxw212086294" w:customStyle="1">
    <w:name w:val="scxw212086294"/>
    <w:basedOn w:val="Zadanifontodlomka"/>
    <w:rsid w:val="0076787A"/>
  </w:style>
  <w:style w:type="character" w:styleId="scxw26564797" w:customStyle="1">
    <w:name w:val="scxw26564797"/>
    <w:basedOn w:val="Zadanifontodlomka"/>
    <w:rsid w:val="00383AD1"/>
  </w:style>
  <w:style w:type="character" w:styleId="spellingerror" w:customStyle="1">
    <w:name w:val="spellingerror"/>
    <w:basedOn w:val="Zadanifontodlomka"/>
    <w:rsid w:val="00877D5E"/>
  </w:style>
  <w:style w:type="paragraph" w:styleId="t-8" w:customStyle="1">
    <w:name w:val="t-8"/>
    <w:basedOn w:val="Normal"/>
    <w:rsid w:val="00423FF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2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705DA-635A-4A84-A152-98951439261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KORISNIK</dc:creator>
  <lastModifiedBy>Ana Horvat</lastModifiedBy>
  <revision>96</revision>
  <dcterms:created xsi:type="dcterms:W3CDTF">2019-07-27T08:58:00.0000000Z</dcterms:created>
  <dcterms:modified xsi:type="dcterms:W3CDTF">2026-09-13T08:25:42.9676051Z</dcterms:modified>
</coreProperties>
</file>