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13" w:rsidRDefault="00E45B1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45B13">
        <w:rPr>
          <w:rFonts w:ascii="Times New Roman" w:hAnsi="Times New Roman" w:cs="Times New Roman"/>
          <w:b/>
          <w:sz w:val="24"/>
          <w:szCs w:val="24"/>
        </w:rPr>
        <w:t>Melita Car-</w:t>
      </w:r>
      <w:proofErr w:type="spellStart"/>
      <w:r w:rsidRPr="00E45B13">
        <w:rPr>
          <w:rFonts w:ascii="Times New Roman" w:hAnsi="Times New Roman" w:cs="Times New Roman"/>
          <w:b/>
          <w:sz w:val="24"/>
          <w:szCs w:val="24"/>
        </w:rPr>
        <w:t>Čorko</w:t>
      </w:r>
      <w:proofErr w:type="spellEnd"/>
      <w:r w:rsidRPr="00E45B13">
        <w:rPr>
          <w:rFonts w:ascii="Times New Roman" w:hAnsi="Times New Roman" w:cs="Times New Roman"/>
          <w:b/>
          <w:sz w:val="24"/>
          <w:szCs w:val="24"/>
        </w:rPr>
        <w:t>, vjeroučiteljica</w:t>
      </w:r>
    </w:p>
    <w:p w:rsidR="00A2562A" w:rsidRPr="009702E6" w:rsidRDefault="00A2562A" w:rsidP="00A2562A">
      <w:pPr>
        <w:rPr>
          <w:rFonts w:ascii="Times New Roman" w:hAnsi="Times New Roman" w:cs="Times New Roman"/>
          <w:sz w:val="24"/>
          <w:szCs w:val="24"/>
        </w:rPr>
      </w:pPr>
      <w:r w:rsidRPr="00A2562A">
        <w:rPr>
          <w:rFonts w:ascii="Times New Roman" w:hAnsi="Times New Roman" w:cs="Times New Roman"/>
          <w:b/>
          <w:sz w:val="24"/>
          <w:szCs w:val="24"/>
        </w:rPr>
        <w:t>Mobilnost u sklopu aktivnosti „</w:t>
      </w:r>
      <w:proofErr w:type="spellStart"/>
      <w:r w:rsidRPr="00A2562A">
        <w:rPr>
          <w:rFonts w:ascii="Times New Roman" w:hAnsi="Times New Roman" w:cs="Times New Roman"/>
          <w:b/>
          <w:sz w:val="24"/>
          <w:szCs w:val="24"/>
        </w:rPr>
        <w:t>Job</w:t>
      </w:r>
      <w:proofErr w:type="spellEnd"/>
      <w:r w:rsidRPr="00A25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562A">
        <w:rPr>
          <w:rFonts w:ascii="Times New Roman" w:hAnsi="Times New Roman" w:cs="Times New Roman"/>
          <w:b/>
          <w:sz w:val="24"/>
          <w:szCs w:val="24"/>
        </w:rPr>
        <w:t>shadowing</w:t>
      </w:r>
      <w:proofErr w:type="spellEnd"/>
      <w:r w:rsidRPr="00A2562A">
        <w:rPr>
          <w:rFonts w:ascii="Times New Roman" w:hAnsi="Times New Roman" w:cs="Times New Roman"/>
          <w:b/>
          <w:sz w:val="24"/>
          <w:szCs w:val="24"/>
        </w:rPr>
        <w:t xml:space="preserve">“ od 17.11. do 22.11.2025. u </w:t>
      </w:r>
      <w:proofErr w:type="spellStart"/>
      <w:r w:rsidRPr="00A2562A">
        <w:rPr>
          <w:rFonts w:ascii="Times New Roman" w:hAnsi="Times New Roman" w:cs="Times New Roman"/>
          <w:b/>
          <w:sz w:val="24"/>
          <w:szCs w:val="24"/>
        </w:rPr>
        <w:t>Volksschule</w:t>
      </w:r>
      <w:proofErr w:type="spellEnd"/>
      <w:r w:rsidRPr="00A2562A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A2562A">
        <w:rPr>
          <w:rFonts w:ascii="Times New Roman" w:hAnsi="Times New Roman" w:cs="Times New Roman"/>
          <w:b/>
          <w:sz w:val="24"/>
          <w:szCs w:val="24"/>
        </w:rPr>
        <w:t>Mittleschule</w:t>
      </w:r>
      <w:proofErr w:type="spellEnd"/>
      <w:r w:rsidRPr="00A2562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2562A">
        <w:rPr>
          <w:rFonts w:ascii="Times New Roman" w:hAnsi="Times New Roman" w:cs="Times New Roman"/>
          <w:b/>
          <w:sz w:val="24"/>
          <w:szCs w:val="24"/>
        </w:rPr>
        <w:t>Birkfeld</w:t>
      </w:r>
      <w:proofErr w:type="spellEnd"/>
      <w:r w:rsidRPr="00A2562A">
        <w:rPr>
          <w:rFonts w:ascii="Times New Roman" w:hAnsi="Times New Roman" w:cs="Times New Roman"/>
          <w:b/>
          <w:sz w:val="24"/>
          <w:szCs w:val="24"/>
        </w:rPr>
        <w:t xml:space="preserve"> Austrija</w:t>
      </w:r>
      <w:r w:rsidR="009702E6">
        <w:rPr>
          <w:rFonts w:ascii="Times New Roman" w:hAnsi="Times New Roman" w:cs="Times New Roman"/>
          <w:sz w:val="24"/>
          <w:szCs w:val="24"/>
        </w:rPr>
        <w:t>(druga godina projekta)</w:t>
      </w:r>
    </w:p>
    <w:p w:rsidR="00A2562A" w:rsidRPr="009702E6" w:rsidRDefault="00970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Sudionici su ispunjavali </w:t>
      </w:r>
      <w:r w:rsidR="00A2562A">
        <w:rPr>
          <w:rFonts w:ascii="Times New Roman" w:hAnsi="Times New Roman" w:cs="Times New Roman"/>
          <w:b/>
          <w:sz w:val="24"/>
          <w:szCs w:val="24"/>
        </w:rPr>
        <w:t xml:space="preserve">Microsoft </w:t>
      </w:r>
      <w:proofErr w:type="spellStart"/>
      <w:r w:rsidR="00A2562A">
        <w:rPr>
          <w:rFonts w:ascii="Times New Roman" w:hAnsi="Times New Roman" w:cs="Times New Roman"/>
          <w:b/>
          <w:sz w:val="24"/>
          <w:szCs w:val="24"/>
        </w:rPr>
        <w:t>Forms</w:t>
      </w:r>
      <w:proofErr w:type="spellEnd"/>
      <w:r w:rsidR="00A2562A">
        <w:rPr>
          <w:rFonts w:ascii="Times New Roman" w:hAnsi="Times New Roman" w:cs="Times New Roman"/>
          <w:b/>
          <w:sz w:val="24"/>
          <w:szCs w:val="24"/>
        </w:rPr>
        <w:t xml:space="preserve"> obrasc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za koje nije bila potrebna posebna prijava, obrasce je sastavila(autorski rad ) Melita Car- </w:t>
      </w:r>
      <w:proofErr w:type="spellStart"/>
      <w:r>
        <w:rPr>
          <w:rFonts w:ascii="Times New Roman" w:hAnsi="Times New Roman" w:cs="Times New Roman"/>
          <w:sz w:val="24"/>
          <w:szCs w:val="24"/>
        </w:rPr>
        <w:t>Čorko</w:t>
      </w:r>
      <w:proofErr w:type="spellEnd"/>
    </w:p>
    <w:p w:rsidR="00462256" w:rsidRPr="00E45B13" w:rsidRDefault="00E45B13">
      <w:pPr>
        <w:rPr>
          <w:rFonts w:ascii="Times New Roman" w:hAnsi="Times New Roman" w:cs="Times New Roman"/>
          <w:b/>
          <w:sz w:val="24"/>
          <w:szCs w:val="24"/>
        </w:rPr>
      </w:pPr>
      <w:r w:rsidRPr="00E45B13">
        <w:rPr>
          <w:rFonts w:ascii="Times New Roman" w:hAnsi="Times New Roman" w:cs="Times New Roman"/>
          <w:b/>
          <w:sz w:val="24"/>
          <w:szCs w:val="24"/>
        </w:rPr>
        <w:t>Analiza rezultata anketnih obrazaca</w:t>
      </w:r>
    </w:p>
    <w:p w:rsidR="00E45B13" w:rsidRPr="00E45B13" w:rsidRDefault="00E45B13" w:rsidP="00E45B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45B13">
        <w:rPr>
          <w:rFonts w:ascii="Times New Roman" w:hAnsi="Times New Roman" w:cs="Times New Roman"/>
          <w:b/>
          <w:sz w:val="24"/>
          <w:szCs w:val="24"/>
        </w:rPr>
        <w:t xml:space="preserve">Analiza diseminacije provedene 18.02.2025. JUP OŠ </w:t>
      </w:r>
      <w:proofErr w:type="spellStart"/>
      <w:r w:rsidRPr="00E45B13">
        <w:rPr>
          <w:rFonts w:ascii="Times New Roman" w:hAnsi="Times New Roman" w:cs="Times New Roman"/>
          <w:b/>
          <w:sz w:val="24"/>
          <w:szCs w:val="24"/>
        </w:rPr>
        <w:t>Bedekovčina</w:t>
      </w:r>
      <w:proofErr w:type="spellEnd"/>
    </w:p>
    <w:p w:rsidR="00E45B13" w:rsidRPr="005E6BD4" w:rsidRDefault="00E45B13" w:rsidP="00E4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6B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Provedena anketa nakon predavanja o metodi aktivnog učenja </w:t>
      </w:r>
      <w:r w:rsidRPr="005E6BD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foto-govor</w:t>
      </w:r>
      <w:r w:rsidRPr="005E6B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pokazuje vrlo visoku razinu zadovoljstva sudionika. Jasnoća i razumljivost iznesenih informacija ocijenjena je najvišom ocjenom (5), što potvrđuje kvalitetno strukturiran i jasno prezentiran sadržaj.</w:t>
      </w:r>
    </w:p>
    <w:p w:rsidR="00E45B13" w:rsidRPr="005E6BD4" w:rsidRDefault="00E45B13" w:rsidP="00E4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6BD4">
        <w:rPr>
          <w:rFonts w:ascii="Times New Roman" w:eastAsia="Times New Roman" w:hAnsi="Times New Roman" w:cs="Times New Roman"/>
          <w:sz w:val="24"/>
          <w:szCs w:val="24"/>
          <w:lang w:eastAsia="hr-HR"/>
        </w:rPr>
        <w:t>Komunikacija predavačice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(Melita Car-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Čorko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5E6B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sudionicima ocijenjena je prosječnom ocjenom 4,83, što ukazuje na poticajnu atmosferu, otvorenost za dijalog i aktivno uključivanje sudionika tijekom predavanja. Sudionici su vlastitu primjenu inovativnih i suvremenih metoda poučavanja ocijenili visokom prosječnom ocjenom (4,67).</w:t>
      </w:r>
    </w:p>
    <w:p w:rsidR="00E45B13" w:rsidRPr="00E45B13" w:rsidRDefault="00E45B13" w:rsidP="00E4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6BD4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također pokazuju da svi sudionici (100 %) uglavnom potiču učenike na kritičko promišljanje, samostalno istraživanje i izražavanje vlastitog mišljenja, dok većina (83,3 %) redovito koristi digitalne alate u nastavi. Manji dio sudionika (16,7 %) digitalne alate koristi povre</w:t>
      </w:r>
      <w:r w:rsidRPr="00E45B13">
        <w:rPr>
          <w:rFonts w:ascii="Times New Roman" w:eastAsia="Times New Roman" w:hAnsi="Times New Roman" w:cs="Times New Roman"/>
          <w:sz w:val="24"/>
          <w:szCs w:val="24"/>
          <w:lang w:eastAsia="hr-HR"/>
        </w:rPr>
        <w:t>meno, što upućuje na mogućnost daljnjeg profesionalnog razvoja u tom području.</w:t>
      </w:r>
    </w:p>
    <w:p w:rsidR="00E45B13" w:rsidRPr="00E45B13" w:rsidRDefault="00E45B13" w:rsidP="00E45B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45B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</w:t>
      </w:r>
    </w:p>
    <w:p w:rsidR="00E45B13" w:rsidRDefault="00E45B13" w:rsidP="00E4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6B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Dobiveni rezultati potvrđuju da je predavanje bilo uspješno i u skladu s ciljevima </w:t>
      </w:r>
      <w:proofErr w:type="spellStart"/>
      <w:r w:rsidRPr="005E6BD4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 w:rsidRPr="005E6BD4">
        <w:rPr>
          <w:rFonts w:ascii="Times New Roman" w:eastAsia="Times New Roman" w:hAnsi="Times New Roman" w:cs="Times New Roman"/>
          <w:sz w:val="24"/>
          <w:szCs w:val="24"/>
          <w:lang w:eastAsia="hr-HR"/>
        </w:rPr>
        <w:t>+ projekta, osobito u području jačanja kompetencija za primjenu suvremenih, aktivnih metoda poučavanja i unaprjeđenja kvalitete nastave.</w:t>
      </w:r>
    </w:p>
    <w:p w:rsidR="009A4EC3" w:rsidRDefault="009A4EC3" w:rsidP="009A4EC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A4E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Analiza rezultata ankete – Učiteljsko vijeće, 18.2.2025.</w:t>
      </w:r>
      <w:r w:rsidR="009702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OŠ </w:t>
      </w:r>
      <w:proofErr w:type="spellStart"/>
      <w:r w:rsidR="009702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Bedekovčina</w:t>
      </w:r>
      <w:proofErr w:type="spellEnd"/>
    </w:p>
    <w:p w:rsidR="009A4EC3" w:rsidRPr="009A4EC3" w:rsidRDefault="009A4EC3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anketna pitanja nakon predavanja na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Učiteljskom vijeću</w:t>
      </w:r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odgovorila su 33 učitelja, pri čemu je 14 sudionika zaposleno u razrednoj, a 17 u predmetnoj nastavi. Dobna struktura sudionika pokazuje raznolikost iskustva: 36 % sudionika starije je od 50 godina, 27 % je u dobi od 40 do 50 godina, dok 21 % čine sudionici u dobi od 30 do 40 godina.</w:t>
      </w:r>
    </w:p>
    <w:p w:rsidR="009A4EC3" w:rsidRPr="009A4EC3" w:rsidRDefault="009A4EC3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Svrha </w:t>
      </w:r>
      <w:proofErr w:type="spellStart"/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+ mobilnosti ocijenjena je iznimno pozitivno, pri čemu je 84,8 % sudionika navelo da je bila objašnjena </w:t>
      </w:r>
      <w:r w:rsidRPr="009A4EC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izuzetno dobro</w:t>
      </w:r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Prikaz aktivnosti </w:t>
      </w:r>
      <w:proofErr w:type="spellStart"/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>job</w:t>
      </w:r>
      <w:proofErr w:type="spellEnd"/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>shadowinga</w:t>
      </w:r>
      <w:proofErr w:type="spellEnd"/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87,9 % sudionika ocijenilo je </w:t>
      </w:r>
      <w:r w:rsidRPr="009A4EC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izuzetno dobrim</w:t>
      </w:r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jasnim, dok je čak 90,9 % sudionika izrazilo vrlo visoko zadovoljstvo kvalitetom i temeljitošću odgovora na postavljena pitanja.</w:t>
      </w:r>
    </w:p>
    <w:p w:rsidR="009A4EC3" w:rsidRPr="009A4EC3" w:rsidRDefault="009A4EC3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Sudionici su međunarodno iskustvo praćenja nastave procijenili kao izuzetno vrijedno za razvoj profesionalnih kompetencija, što potvrđuje vrlo visoka srednja ocjena 5,73 (od mogućih 6). Spremnost za dijeljenje vlastitih učiteljskih kompetencija s kolegama u okviru </w:t>
      </w:r>
      <w:proofErr w:type="spellStart"/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>+ mobilnosti također je visoko ocijenjena (srednja ocjena 5,21 od 6).</w:t>
      </w:r>
    </w:p>
    <w:p w:rsidR="009A4EC3" w:rsidRPr="009A4EC3" w:rsidRDefault="009A4EC3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pogledu spremnosti za preporuku uključivanja u </w:t>
      </w:r>
      <w:proofErr w:type="spellStart"/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+ aktivnosti, 16 sudionika svrstava se u skupinu zagovornika, 10 sudionika zauzima neutralan stav, dok je 7 sudionika </w:t>
      </w:r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kritičnije nastrojeno, što ukazuje na postojanje prostora za daljnje informiranje i dodatno motiviranje dijela sudionika.</w:t>
      </w:r>
    </w:p>
    <w:p w:rsidR="009A4EC3" w:rsidRPr="009A4EC3" w:rsidRDefault="009A4EC3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Otvoreni odgovori sudionika potvrđuju vrlo pozitivan doživljaj predavanja. Istaknuta je konkretna i primjenjiva vrijednost iznesenih primjera, kao i značaj </w:t>
      </w:r>
      <w:proofErr w:type="spellStart"/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+ iskustava za osobni i profesionalni razvoj, uz izraženu spremnost dijela sudionika za buduće uključivanje u </w:t>
      </w:r>
      <w:proofErr w:type="spellStart"/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>+ projekte.</w:t>
      </w:r>
    </w:p>
    <w:p w:rsidR="009A4EC3" w:rsidRPr="009A4EC3" w:rsidRDefault="009A4EC3" w:rsidP="009A4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A4E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</w:t>
      </w:r>
    </w:p>
    <w:p w:rsidR="009A4EC3" w:rsidRDefault="009A4EC3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Rezultati ankete ukazuju da je predavanje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Učiteljskom vijeću</w:t>
      </w:r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bilo izuzetno uspješno te je značajno pridonijelo jačanju motivacije sudionika za aktivno sudjelovanje u </w:t>
      </w:r>
      <w:proofErr w:type="spellStart"/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 w:rsidRPr="009A4EC3">
        <w:rPr>
          <w:rFonts w:ascii="Times New Roman" w:eastAsia="Times New Roman" w:hAnsi="Times New Roman" w:cs="Times New Roman"/>
          <w:sz w:val="24"/>
          <w:szCs w:val="24"/>
          <w:lang w:eastAsia="hr-HR"/>
        </w:rPr>
        <w:t>+ mobilnostima i razmjenu dobre prakse na međunarodnoj razini.</w:t>
      </w:r>
    </w:p>
    <w:p w:rsidR="009A4EC3" w:rsidRPr="009A4EC3" w:rsidRDefault="009A4EC3" w:rsidP="009A4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 w:rsidRPr="009A4E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</w:t>
      </w:r>
      <w:r w:rsidRPr="009A4E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Analiza rezultata ankete – Županijsko vijeće vjeroučitelja 30.06.2025.</w:t>
      </w:r>
      <w:r w:rsidR="009702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Zabok</w:t>
      </w:r>
    </w:p>
    <w:p w:rsidR="009A4EC3" w:rsidRPr="00015F9B" w:rsidRDefault="009A4EC3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anketna pitanja nakon predavanja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Županijskom vijeću </w:t>
      </w:r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odgovorila su 32 vjeroučitelja, od kojih većina ima dugogodišnje radno iskustvo, pri čemu njih 15 radi u odgojno-obrazovnom sustavu više od 20 godina, a 19 sudionika djeluje u razrednoj nastavi. Ovi podatci upućuju na visoku razinu profesionalnog iskustva sudionika.</w:t>
      </w:r>
    </w:p>
    <w:p w:rsidR="009A4EC3" w:rsidRPr="00015F9B" w:rsidRDefault="009A4EC3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Svrha </w:t>
      </w:r>
      <w:proofErr w:type="spellStart"/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+ mobilnosti ocijenjena je izuzetno pozitivno – 78,1 % sudionika navelo je da je bila objašnjena </w:t>
      </w:r>
      <w:r w:rsidRPr="00015F9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izuzetno dobro</w:t>
      </w:r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Prikaz aktivnosti </w:t>
      </w:r>
      <w:proofErr w:type="spellStart"/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>job</w:t>
      </w:r>
      <w:proofErr w:type="spellEnd"/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>shadowinga</w:t>
      </w:r>
      <w:proofErr w:type="spellEnd"/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ocijenjen je još višom razinom jasnoće, pri čemu je 87,5 % sudionika istaknulo da je bio prikazan na jasan i lako razumljiv način. Na postavljena pitanja sudionika odgovoreno je temeljito i kvalitetno, što potvrđuju ocjene: 78,1 % </w:t>
      </w:r>
      <w:r w:rsidRPr="00015F9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izuzetno dobro</w:t>
      </w:r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18,8 % </w:t>
      </w:r>
      <w:r w:rsidRPr="00015F9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dobro</w:t>
      </w:r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3,1 % </w:t>
      </w:r>
      <w:r w:rsidRPr="00015F9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donekle dobro</w:t>
      </w:r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A4EC3" w:rsidRPr="00015F9B" w:rsidRDefault="009A4EC3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Sudionici su visokom srednjom ocjenom (4,66) procijenili da međunarodno iskustvo praćenja nastave može značajno pridonijeti razvoju njihovih profesionalnih kompetencija. Također, spremnost za dijeljenje vlastitih učiteljskih kompetencija s kolegama iz inozemstva ocijenjena je visokom srednjom ocjenom (4,38), što upućuje na otvorenost prema suradnji i razmjenu dobre prakse u okviru </w:t>
      </w:r>
      <w:proofErr w:type="spellStart"/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>+ mobilnosti.</w:t>
      </w:r>
    </w:p>
    <w:p w:rsidR="009A4EC3" w:rsidRPr="00015F9B" w:rsidRDefault="009A4EC3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>Otvoreni odgovori sudionika dodatno potvrđuju pozitivan dojam o predavanju. Istaknuta je korisnost izlaganja, jasnoća i bogatstvo konkretnih primjera te visoka razina profesionalnosti. Pojedina promišljanja ukazuju i na kritičko promišljanje sudionika o određenim pedagoškim i duhovnim pristupima, što potvrđuje aktivno i refleksivno sudjelovanje tijekom predavanja.</w:t>
      </w:r>
    </w:p>
    <w:p w:rsidR="009A4EC3" w:rsidRPr="00A2562A" w:rsidRDefault="009A4EC3" w:rsidP="009A4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256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</w:t>
      </w:r>
    </w:p>
    <w:p w:rsidR="009A4EC3" w:rsidRDefault="009A4EC3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Rezultati ankete pokazuju da je predavanje na </w:t>
      </w:r>
      <w:r w:rsidR="00A2562A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Županijskom vijeću</w:t>
      </w:r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bilo vrlo uspješno te je ostvarilo svoj cilj – jasno predstaviti svrhu </w:t>
      </w:r>
      <w:proofErr w:type="spellStart"/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 w:rsidRPr="00015F9B">
        <w:rPr>
          <w:rFonts w:ascii="Times New Roman" w:eastAsia="Times New Roman" w:hAnsi="Times New Roman" w:cs="Times New Roman"/>
          <w:sz w:val="24"/>
          <w:szCs w:val="24"/>
          <w:lang w:eastAsia="hr-HR"/>
        </w:rPr>
        <w:t>+ mobilnosti i mogućnosti profesionalnog razvoja kroz međunarodnu suradnju, uz poticanje otvorenog dijaloga i refleksije među sudionicima.</w:t>
      </w:r>
    </w:p>
    <w:p w:rsidR="00A2562A" w:rsidRPr="00A2562A" w:rsidRDefault="00A2562A" w:rsidP="00A256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  <w:r w:rsidRPr="00A2562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Ključni pokazatelji ostvarenosti ciljeva projekta</w:t>
      </w:r>
    </w:p>
    <w:p w:rsidR="00A2562A" w:rsidRPr="00EA437D" w:rsidRDefault="00A2562A" w:rsidP="00A256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43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Sudionici su u velikoj mjeri </w:t>
      </w:r>
      <w:r w:rsidRPr="00EA4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razumjeli svrhu </w:t>
      </w:r>
      <w:proofErr w:type="spellStart"/>
      <w:r w:rsidRPr="00EA4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Erasmus</w:t>
      </w:r>
      <w:proofErr w:type="spellEnd"/>
      <w:r w:rsidRPr="00EA4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+ mobilnosti i aktivnosti </w:t>
      </w:r>
      <w:proofErr w:type="spellStart"/>
      <w:r w:rsidRPr="00EA4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job</w:t>
      </w:r>
      <w:proofErr w:type="spellEnd"/>
      <w:r w:rsidRPr="00EA4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EA4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shadowinga</w:t>
      </w:r>
      <w:proofErr w:type="spellEnd"/>
      <w:r w:rsidRPr="00EA437D">
        <w:rPr>
          <w:rFonts w:ascii="Times New Roman" w:eastAsia="Times New Roman" w:hAnsi="Times New Roman" w:cs="Times New Roman"/>
          <w:sz w:val="24"/>
          <w:szCs w:val="24"/>
          <w:lang w:eastAsia="hr-HR"/>
        </w:rPr>
        <w:t>, što potvrđuju vrlo visoke ocjene jasnoće i razumljivosti na obje razine predavanja.</w:t>
      </w:r>
    </w:p>
    <w:p w:rsidR="00A2562A" w:rsidRPr="00EA437D" w:rsidRDefault="00A2562A" w:rsidP="00A256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437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Međunarodno iskustvo praćenja nastave prepoznato je kao </w:t>
      </w:r>
      <w:proofErr w:type="spellStart"/>
      <w:r w:rsidRPr="00EA4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konkretnan</w:t>
      </w:r>
      <w:proofErr w:type="spellEnd"/>
      <w:r w:rsidRPr="00EA4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doprinos razvoju profesionalnih kompetencija učitelja</w:t>
      </w:r>
      <w:r w:rsidRPr="00EA43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 izrazito visokim procjenama osobito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Učiteljskom vijeću</w:t>
      </w:r>
      <w:r w:rsidRPr="00EA437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2562A" w:rsidRPr="00EA437D" w:rsidRDefault="00A2562A" w:rsidP="00A256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43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Sudionici su pokazali </w:t>
      </w:r>
      <w:r w:rsidRPr="00EA4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visoku razinu profesionalne zrelosti i spremnosti na dijeljenje vlastitih kompetencija</w:t>
      </w:r>
      <w:r w:rsidRPr="00EA437D">
        <w:rPr>
          <w:rFonts w:ascii="Times New Roman" w:eastAsia="Times New Roman" w:hAnsi="Times New Roman" w:cs="Times New Roman"/>
          <w:sz w:val="24"/>
          <w:szCs w:val="24"/>
          <w:lang w:eastAsia="hr-HR"/>
        </w:rPr>
        <w:t>, što upućuje na potencijal za daljnje širenje dobre prakse unutar škola.</w:t>
      </w:r>
    </w:p>
    <w:p w:rsidR="00A2562A" w:rsidRPr="00EA437D" w:rsidRDefault="00A2562A" w:rsidP="00A256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43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Predavanja su potaknula </w:t>
      </w:r>
      <w:r w:rsidRPr="00EA4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refleksiju i kritičko promišljanje</w:t>
      </w:r>
      <w:r w:rsidRPr="00EA43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pedagoškim i didaktičkim pristupima, što je vidljivo iz otvorenih komentara sudionika.</w:t>
      </w:r>
    </w:p>
    <w:p w:rsidR="00A2562A" w:rsidRPr="00EA437D" w:rsidRDefault="00A2562A" w:rsidP="00A256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43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Kod značajnog dijela sudionika razvijena je </w:t>
      </w:r>
      <w:r w:rsidRPr="00EA4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povećana motivacija za uključivanje u </w:t>
      </w:r>
      <w:proofErr w:type="spellStart"/>
      <w:r w:rsidRPr="00EA4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Erasmus</w:t>
      </w:r>
      <w:proofErr w:type="spellEnd"/>
      <w:r w:rsidRPr="00EA4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+ aktivnosti</w:t>
      </w:r>
      <w:r w:rsidRPr="00EA437D">
        <w:rPr>
          <w:rFonts w:ascii="Times New Roman" w:eastAsia="Times New Roman" w:hAnsi="Times New Roman" w:cs="Times New Roman"/>
          <w:sz w:val="24"/>
          <w:szCs w:val="24"/>
          <w:lang w:eastAsia="hr-HR"/>
        </w:rPr>
        <w:t>, uz istovremeno prepoznavanje potrebe za dodatnim informiranjem i podrškom dijela sudionika.</w:t>
      </w:r>
    </w:p>
    <w:p w:rsidR="00A2562A" w:rsidRPr="00EA437D" w:rsidRDefault="00A2562A" w:rsidP="00A256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A437D">
        <w:rPr>
          <w:rFonts w:ascii="Times New Roman" w:eastAsia="Times New Roman" w:hAnsi="Times New Roman" w:cs="Times New Roman"/>
          <w:sz w:val="24"/>
          <w:szCs w:val="24"/>
          <w:lang w:eastAsia="hr-HR"/>
        </w:rPr>
        <w:t>Diseminacijska</w:t>
      </w:r>
      <w:proofErr w:type="spellEnd"/>
      <w:r w:rsidRPr="00EA43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 pokazala se učinkovitom u </w:t>
      </w:r>
      <w:r w:rsidRPr="00EA4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povezivanju teorijskog okvira </w:t>
      </w:r>
      <w:proofErr w:type="spellStart"/>
      <w:r w:rsidRPr="00EA4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Erasmus</w:t>
      </w:r>
      <w:proofErr w:type="spellEnd"/>
      <w:r w:rsidRPr="00EA4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+ programa s konkretnim primjerima iz prakse</w:t>
      </w:r>
      <w:r w:rsidRPr="00EA437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A4EC3" w:rsidRPr="009A4EC3" w:rsidRDefault="009A4EC3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B13" w:rsidRPr="009A4EC3" w:rsidRDefault="00E45B13" w:rsidP="009A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B13" w:rsidRPr="005E6BD4" w:rsidRDefault="00E45B13" w:rsidP="00E4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B13" w:rsidRDefault="00E45B13">
      <w:pPr>
        <w:rPr>
          <w:b/>
          <w:sz w:val="24"/>
          <w:szCs w:val="24"/>
        </w:rPr>
      </w:pPr>
    </w:p>
    <w:p w:rsidR="00E45B13" w:rsidRPr="00E45B13" w:rsidRDefault="00E45B13">
      <w:pPr>
        <w:rPr>
          <w:sz w:val="24"/>
          <w:szCs w:val="24"/>
        </w:rPr>
      </w:pPr>
    </w:p>
    <w:sectPr w:rsidR="00E45B13" w:rsidRPr="00E45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5243B"/>
    <w:multiLevelType w:val="multilevel"/>
    <w:tmpl w:val="54E0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D715C"/>
    <w:multiLevelType w:val="hybridMultilevel"/>
    <w:tmpl w:val="23F02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13"/>
    <w:rsid w:val="00462256"/>
    <w:rsid w:val="009702E6"/>
    <w:rsid w:val="009A4EC3"/>
    <w:rsid w:val="00A2562A"/>
    <w:rsid w:val="00CD31D9"/>
    <w:rsid w:val="00E4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1D05-FAD7-41C0-AF7B-3B3C86C7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5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marica.celjak@gmail.com</cp:lastModifiedBy>
  <cp:revision>2</cp:revision>
  <dcterms:created xsi:type="dcterms:W3CDTF">2026-02-04T17:34:00Z</dcterms:created>
  <dcterms:modified xsi:type="dcterms:W3CDTF">2026-02-04T17:34:00Z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2c810897-654d-4325-af66-81d565dc1b83</vt:lpwstr>
  </property>
</Properties>
</file>