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36A0F" w14:textId="77777777" w:rsidR="00FF2D34" w:rsidRPr="007C3E5E" w:rsidRDefault="00FF2D34" w:rsidP="00FF2D34">
      <w:pPr>
        <w:pStyle w:val="StandardWeb"/>
        <w:spacing w:before="0" w:beforeAutospacing="0" w:after="150" w:afterAutospacing="0"/>
        <w:jc w:val="center"/>
        <w:rPr>
          <w:rFonts w:ascii="Arial" w:hAnsi="Arial" w:cs="Arial"/>
          <w:b/>
          <w:bCs/>
        </w:rPr>
      </w:pPr>
      <w:r w:rsidRPr="007C3E5E">
        <w:rPr>
          <w:rFonts w:ascii="Arial" w:hAnsi="Arial" w:cs="Arial"/>
          <w:b/>
          <w:bCs/>
        </w:rPr>
        <w:t>GLAZBENA KULTURA</w:t>
      </w:r>
    </w:p>
    <w:tbl>
      <w:tblPr>
        <w:tblStyle w:val="TableGrid1"/>
        <w:tblW w:w="15733" w:type="dxa"/>
        <w:tblInd w:w="-714" w:type="dxa"/>
        <w:tblLayout w:type="fixed"/>
        <w:tblLook w:val="0480" w:firstRow="0" w:lastRow="0" w:firstColumn="1" w:lastColumn="0" w:noHBand="0" w:noVBand="1"/>
      </w:tblPr>
      <w:tblGrid>
        <w:gridCol w:w="3403"/>
        <w:gridCol w:w="2976"/>
        <w:gridCol w:w="2127"/>
        <w:gridCol w:w="2409"/>
        <w:gridCol w:w="2409"/>
        <w:gridCol w:w="2409"/>
      </w:tblGrid>
      <w:tr w:rsidR="00FF2D34" w:rsidRPr="005A1FCA" w14:paraId="0639A660" w14:textId="77777777" w:rsidTr="00C210C6">
        <w:tc>
          <w:tcPr>
            <w:tcW w:w="15733" w:type="dxa"/>
            <w:gridSpan w:val="6"/>
            <w:shd w:val="clear" w:color="auto" w:fill="D9E2F3" w:themeFill="accent1" w:themeFillTint="33"/>
          </w:tcPr>
          <w:p w14:paraId="4858802A" w14:textId="77777777" w:rsidR="00FF2D34" w:rsidRDefault="00FF2D34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DOMENA A. SLUŠANJE I UPOZNAVANJE GLAZBE</w:t>
            </w:r>
          </w:p>
        </w:tc>
      </w:tr>
      <w:tr w:rsidR="00FF2D34" w:rsidRPr="005A1FCA" w14:paraId="454EAAA5" w14:textId="77777777" w:rsidTr="00C210C6">
        <w:tc>
          <w:tcPr>
            <w:tcW w:w="15733" w:type="dxa"/>
            <w:gridSpan w:val="6"/>
            <w:shd w:val="clear" w:color="auto" w:fill="D9E2F3" w:themeFill="accent1" w:themeFillTint="33"/>
          </w:tcPr>
          <w:p w14:paraId="6CB05F8E" w14:textId="77777777" w:rsidR="00FF2D34" w:rsidRDefault="00FF2D34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ISHOD: </w:t>
            </w:r>
            <w:r>
              <w:rPr>
                <w:rFonts w:cstheme="minorHAnsi"/>
                <w:bCs/>
                <w:sz w:val="28"/>
                <w:szCs w:val="28"/>
              </w:rPr>
              <w:t>OŠ GK A.3.1. Učenik poznaje određeni broj skladbi.</w:t>
            </w:r>
          </w:p>
        </w:tc>
      </w:tr>
      <w:tr w:rsidR="00FF2D34" w:rsidRPr="005A1FCA" w14:paraId="5321A404" w14:textId="77777777" w:rsidTr="00C210C6">
        <w:tc>
          <w:tcPr>
            <w:tcW w:w="3403" w:type="dxa"/>
            <w:tcBorders>
              <w:right w:val="double" w:sz="12" w:space="0" w:color="auto"/>
            </w:tcBorders>
            <w:shd w:val="clear" w:color="auto" w:fill="D9E2F3" w:themeFill="accent1" w:themeFillTint="33"/>
          </w:tcPr>
          <w:p w14:paraId="75F550AF" w14:textId="77777777" w:rsidR="00FF2D34" w:rsidRPr="005A1FCA" w:rsidRDefault="00FF2D34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2976" w:type="dxa"/>
          </w:tcPr>
          <w:p w14:paraId="5F25341F" w14:textId="77777777" w:rsidR="00FF2D34" w:rsidRPr="00003EA2" w:rsidRDefault="00FF2D34" w:rsidP="00C210C6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003EA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ODLIČAN</w:t>
            </w:r>
          </w:p>
        </w:tc>
        <w:tc>
          <w:tcPr>
            <w:tcW w:w="2127" w:type="dxa"/>
          </w:tcPr>
          <w:p w14:paraId="314D6E7E" w14:textId="77777777" w:rsidR="00FF2D34" w:rsidRPr="005A1FCA" w:rsidRDefault="00FF2D34" w:rsidP="00C210C6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</w:t>
            </w:r>
            <w:r>
              <w:rPr>
                <w:rFonts w:cstheme="minorHAnsi"/>
                <w:b/>
                <w:sz w:val="24"/>
                <w:szCs w:val="24"/>
              </w:rPr>
              <w:t xml:space="preserve"> DOBAR</w:t>
            </w:r>
          </w:p>
        </w:tc>
        <w:tc>
          <w:tcPr>
            <w:tcW w:w="2409" w:type="dxa"/>
          </w:tcPr>
          <w:p w14:paraId="02949A77" w14:textId="77777777" w:rsidR="00FF2D34" w:rsidRPr="005A1FCA" w:rsidRDefault="00FF2D34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409" w:type="dxa"/>
          </w:tcPr>
          <w:p w14:paraId="19F66DAC" w14:textId="77777777" w:rsidR="00FF2D34" w:rsidRDefault="00FF2D34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409" w:type="dxa"/>
          </w:tcPr>
          <w:p w14:paraId="1DDA19EF" w14:textId="77777777" w:rsidR="00FF2D34" w:rsidRDefault="00FF2D34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</w:tr>
      <w:tr w:rsidR="00FF2D34" w:rsidRPr="00B4176C" w14:paraId="32C539FE" w14:textId="77777777" w:rsidTr="00C210C6">
        <w:tc>
          <w:tcPr>
            <w:tcW w:w="3403" w:type="dxa"/>
            <w:tcBorders>
              <w:right w:val="double" w:sz="12" w:space="0" w:color="auto"/>
            </w:tcBorders>
            <w:vAlign w:val="center"/>
          </w:tcPr>
          <w:p w14:paraId="4C9DFE27" w14:textId="77777777" w:rsidR="00FF2D34" w:rsidRDefault="00FF2D34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određeni broj kraćih skladbi (cjelovite skladbe, stavci ili ulomci) različitih vrsta glazbe (klasična, tradicijska, popularna, 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jazz,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filmska glazba).</w:t>
            </w:r>
          </w:p>
          <w:p w14:paraId="642BE9B2" w14:textId="77777777" w:rsidR="00FF2D34" w:rsidRPr="004C60F2" w:rsidRDefault="00FF2D34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6" w:type="dxa"/>
          </w:tcPr>
          <w:p w14:paraId="03B12F1B" w14:textId="77777777" w:rsidR="00FF2D34" w:rsidRPr="000D3C4E" w:rsidRDefault="00FF2D34" w:rsidP="00C210C6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većinu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cjelovitih skladbi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te ih je u mogućnosti samostalno razvrstati po navedenim stilovima.</w:t>
            </w:r>
          </w:p>
        </w:tc>
        <w:tc>
          <w:tcPr>
            <w:tcW w:w="2127" w:type="dxa"/>
          </w:tcPr>
          <w:p w14:paraId="3F68BF54" w14:textId="77777777" w:rsidR="00FF2D34" w:rsidRPr="000D3C4E" w:rsidRDefault="00FF2D34" w:rsidP="00C210C6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dio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cjelovitih skladbi ili dijelova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i uz poticaj ih razvrstava po navedenim stilovima.</w:t>
            </w:r>
          </w:p>
        </w:tc>
        <w:tc>
          <w:tcPr>
            <w:tcW w:w="2409" w:type="dxa"/>
          </w:tcPr>
          <w:p w14:paraId="3080CCE9" w14:textId="77777777" w:rsidR="00FF2D34" w:rsidRPr="000D3C4E" w:rsidRDefault="00FF2D34" w:rsidP="00C210C6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manji dio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dijelova skladbi različitih vrsta glazbe ali ih nije u mogućnosti razvrstati po navedenim stilovima.</w:t>
            </w:r>
          </w:p>
        </w:tc>
        <w:tc>
          <w:tcPr>
            <w:tcW w:w="2409" w:type="dxa"/>
          </w:tcPr>
          <w:p w14:paraId="5841E6DA" w14:textId="77777777" w:rsidR="00FF2D34" w:rsidRPr="00F6589A" w:rsidRDefault="00FF2D34" w:rsidP="00C210C6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6589A">
              <w:rPr>
                <w:sz w:val="24"/>
                <w:szCs w:val="24"/>
              </w:rPr>
              <w:t>Uz pomoć i upućivanje prepoznaje neke od kraćih skladbi.</w:t>
            </w:r>
          </w:p>
        </w:tc>
        <w:tc>
          <w:tcPr>
            <w:tcW w:w="2409" w:type="dxa"/>
          </w:tcPr>
          <w:p w14:paraId="73421BB9" w14:textId="77777777" w:rsidR="00FF2D34" w:rsidRDefault="00FF2D34" w:rsidP="00C210C6">
            <w:pPr>
              <w:jc w:val="both"/>
              <w:rPr>
                <w:sz w:val="24"/>
                <w:szCs w:val="24"/>
              </w:rPr>
            </w:pPr>
            <w:r w:rsidRPr="00F6589A">
              <w:rPr>
                <w:sz w:val="24"/>
                <w:szCs w:val="24"/>
              </w:rPr>
              <w:t>Niti uz pomoć i upućivanje</w:t>
            </w:r>
            <w:r>
              <w:rPr>
                <w:sz w:val="24"/>
                <w:szCs w:val="24"/>
              </w:rPr>
              <w:t xml:space="preserve"> </w:t>
            </w:r>
            <w:r w:rsidRPr="00F6589A">
              <w:rPr>
                <w:sz w:val="24"/>
                <w:szCs w:val="24"/>
              </w:rPr>
              <w:t>ne prepoznaje neke od kraćih skladbi</w:t>
            </w:r>
            <w:r>
              <w:rPr>
                <w:sz w:val="24"/>
                <w:szCs w:val="24"/>
              </w:rPr>
              <w:t>.</w:t>
            </w:r>
          </w:p>
          <w:p w14:paraId="4A2E82F0" w14:textId="77777777" w:rsidR="00FF2D34" w:rsidRDefault="00FF2D34" w:rsidP="00C210C6">
            <w:pPr>
              <w:jc w:val="both"/>
              <w:rPr>
                <w:sz w:val="24"/>
                <w:szCs w:val="24"/>
              </w:rPr>
            </w:pPr>
          </w:p>
          <w:p w14:paraId="75621F67" w14:textId="77777777" w:rsidR="00FF2D34" w:rsidRDefault="00FF2D34" w:rsidP="00C210C6">
            <w:pPr>
              <w:jc w:val="both"/>
              <w:rPr>
                <w:sz w:val="24"/>
                <w:szCs w:val="24"/>
              </w:rPr>
            </w:pPr>
          </w:p>
          <w:p w14:paraId="505BBA0A" w14:textId="77777777" w:rsidR="00FF2D34" w:rsidRDefault="00FF2D34" w:rsidP="00C210C6">
            <w:pPr>
              <w:jc w:val="both"/>
              <w:rPr>
                <w:sz w:val="24"/>
                <w:szCs w:val="24"/>
              </w:rPr>
            </w:pPr>
          </w:p>
          <w:p w14:paraId="69FCE2C7" w14:textId="77777777" w:rsidR="00FF2D34" w:rsidRDefault="00FF2D34" w:rsidP="00C210C6">
            <w:pPr>
              <w:jc w:val="both"/>
              <w:rPr>
                <w:sz w:val="24"/>
                <w:szCs w:val="24"/>
              </w:rPr>
            </w:pPr>
          </w:p>
          <w:p w14:paraId="2594E1A2" w14:textId="77777777" w:rsidR="00FF2D34" w:rsidRDefault="00FF2D34" w:rsidP="00C210C6">
            <w:pPr>
              <w:jc w:val="both"/>
              <w:rPr>
                <w:sz w:val="24"/>
                <w:szCs w:val="24"/>
              </w:rPr>
            </w:pPr>
          </w:p>
          <w:p w14:paraId="5BA0C88F" w14:textId="77777777" w:rsidR="00FF2D34" w:rsidRDefault="00FF2D34" w:rsidP="00C210C6">
            <w:pPr>
              <w:jc w:val="both"/>
              <w:rPr>
                <w:sz w:val="24"/>
                <w:szCs w:val="24"/>
              </w:rPr>
            </w:pPr>
          </w:p>
          <w:p w14:paraId="423B0571" w14:textId="77777777" w:rsidR="00FF2D34" w:rsidRDefault="00FF2D34" w:rsidP="00C210C6">
            <w:pPr>
              <w:jc w:val="both"/>
              <w:rPr>
                <w:sz w:val="24"/>
                <w:szCs w:val="24"/>
              </w:rPr>
            </w:pPr>
          </w:p>
          <w:p w14:paraId="6D4CA4AD" w14:textId="77777777" w:rsidR="00FF2D34" w:rsidRDefault="00FF2D34" w:rsidP="00C210C6">
            <w:pPr>
              <w:jc w:val="both"/>
              <w:rPr>
                <w:sz w:val="24"/>
                <w:szCs w:val="24"/>
              </w:rPr>
            </w:pPr>
          </w:p>
          <w:p w14:paraId="30567EE1" w14:textId="77777777" w:rsidR="00FF2D34" w:rsidRDefault="00FF2D34" w:rsidP="00C210C6">
            <w:pPr>
              <w:jc w:val="both"/>
              <w:rPr>
                <w:sz w:val="24"/>
                <w:szCs w:val="24"/>
              </w:rPr>
            </w:pPr>
          </w:p>
          <w:p w14:paraId="014E454D" w14:textId="77777777" w:rsidR="00FF2D34" w:rsidRPr="00F6589A" w:rsidRDefault="00FF2D34" w:rsidP="00C210C6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FF2D34" w:rsidRPr="005A1FCA" w14:paraId="0372509B" w14:textId="77777777" w:rsidTr="00C210C6">
        <w:tc>
          <w:tcPr>
            <w:tcW w:w="15733" w:type="dxa"/>
            <w:gridSpan w:val="6"/>
            <w:shd w:val="clear" w:color="auto" w:fill="D9E2F3" w:themeFill="accent1" w:themeFillTint="33"/>
          </w:tcPr>
          <w:p w14:paraId="534EA6C1" w14:textId="77777777" w:rsidR="00FF2D34" w:rsidRDefault="00FF2D34" w:rsidP="00C210C6">
            <w:pPr>
              <w:jc w:val="center"/>
              <w:rPr>
                <w:rFonts w:eastAsia="Times New Roman" w:cstheme="minorHAnsi"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>
              <w:rPr>
                <w:rFonts w:eastAsia="Times New Roman" w:cstheme="minorHAnsi"/>
                <w:bCs/>
                <w:sz w:val="28"/>
                <w:szCs w:val="28"/>
                <w:lang w:eastAsia="hr-HR"/>
              </w:rPr>
              <w:t>OŠ GK A.3.2. Učenik temeljem slušanja razlikuje pojedine glazbeno-izražajne sastavnice.</w:t>
            </w:r>
          </w:p>
          <w:p w14:paraId="0B602B85" w14:textId="77777777" w:rsidR="00FF2D34" w:rsidRDefault="00FF2D34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F2D34" w:rsidRPr="005A1FCA" w14:paraId="2AB9A9D6" w14:textId="77777777" w:rsidTr="00C210C6">
        <w:tc>
          <w:tcPr>
            <w:tcW w:w="3403" w:type="dxa"/>
            <w:tcBorders>
              <w:right w:val="double" w:sz="12" w:space="0" w:color="auto"/>
            </w:tcBorders>
            <w:shd w:val="clear" w:color="auto" w:fill="D9E2F3" w:themeFill="accent1" w:themeFillTint="33"/>
          </w:tcPr>
          <w:p w14:paraId="538B0221" w14:textId="77777777" w:rsidR="00FF2D34" w:rsidRPr="005A1FCA" w:rsidRDefault="00FF2D34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2976" w:type="dxa"/>
          </w:tcPr>
          <w:p w14:paraId="16DD9231" w14:textId="77777777" w:rsidR="00FF2D34" w:rsidRPr="00003EA2" w:rsidRDefault="00FF2D34" w:rsidP="00C210C6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003EA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ODLIČAN</w:t>
            </w:r>
          </w:p>
        </w:tc>
        <w:tc>
          <w:tcPr>
            <w:tcW w:w="2127" w:type="dxa"/>
          </w:tcPr>
          <w:p w14:paraId="4D3E3259" w14:textId="77777777" w:rsidR="00FF2D34" w:rsidRPr="005A1FCA" w:rsidRDefault="00FF2D34" w:rsidP="00C210C6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409" w:type="dxa"/>
          </w:tcPr>
          <w:p w14:paraId="661E6449" w14:textId="77777777" w:rsidR="00FF2D34" w:rsidRPr="005A1FCA" w:rsidRDefault="00FF2D34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409" w:type="dxa"/>
          </w:tcPr>
          <w:p w14:paraId="36FA2A33" w14:textId="77777777" w:rsidR="00FF2D34" w:rsidRDefault="00FF2D34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409" w:type="dxa"/>
          </w:tcPr>
          <w:p w14:paraId="3631ACA9" w14:textId="77777777" w:rsidR="00FF2D34" w:rsidRDefault="00FF2D34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</w:tr>
      <w:tr w:rsidR="00FF2D34" w:rsidRPr="00B4176C" w14:paraId="0C02F8E2" w14:textId="77777777" w:rsidTr="00C210C6">
        <w:tc>
          <w:tcPr>
            <w:tcW w:w="3403" w:type="dxa"/>
            <w:tcBorders>
              <w:bottom w:val="nil"/>
              <w:right w:val="double" w:sz="12" w:space="0" w:color="auto"/>
            </w:tcBorders>
          </w:tcPr>
          <w:p w14:paraId="2FB5336F" w14:textId="77777777" w:rsidR="00FF2D34" w:rsidRPr="004C60F2" w:rsidRDefault="00FF2D34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razlikuje pojedine glazbeno-izražajne sastavnice:</w:t>
            </w:r>
          </w:p>
          <w:p w14:paraId="5583081C" w14:textId="77777777" w:rsidR="00FF2D34" w:rsidRPr="004C60F2" w:rsidRDefault="00FF2D34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metar/dobe</w:t>
            </w:r>
          </w:p>
          <w:p w14:paraId="1EDAEB66" w14:textId="77777777" w:rsidR="00FF2D34" w:rsidRPr="004C60F2" w:rsidRDefault="00FF2D34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tempo</w:t>
            </w:r>
          </w:p>
          <w:p w14:paraId="4F8557A2" w14:textId="77777777" w:rsidR="00FF2D34" w:rsidRPr="004C60F2" w:rsidRDefault="00FF2D34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visina tona</w:t>
            </w:r>
          </w:p>
          <w:p w14:paraId="497FC8CE" w14:textId="77777777" w:rsidR="00FF2D34" w:rsidRPr="004C60F2" w:rsidRDefault="00FF2D34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dinamika</w:t>
            </w:r>
          </w:p>
          <w:p w14:paraId="46475057" w14:textId="77777777" w:rsidR="00FF2D34" w:rsidRPr="004C60F2" w:rsidRDefault="00FF2D34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boja/izvođači</w:t>
            </w:r>
          </w:p>
          <w:p w14:paraId="38E1FAB7" w14:textId="77777777" w:rsidR="00FF2D34" w:rsidRDefault="00FF2D34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– oblik.</w:t>
            </w:r>
          </w:p>
          <w:p w14:paraId="505C018A" w14:textId="77777777" w:rsidR="00FF2D34" w:rsidRDefault="00FF2D34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74B3FAC6" w14:textId="77777777" w:rsidR="00FF2D34" w:rsidRPr="000D3C4E" w:rsidRDefault="00FF2D34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14:paraId="37A8707F" w14:textId="77777777" w:rsidR="00FF2D34" w:rsidRDefault="00FF2D34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Temeljem slušanja samostalno uspoređuje glazbeno-izražajne sastavnice u različitim skladbama imenujući i razlikujući jednu od druge.</w:t>
            </w:r>
          </w:p>
        </w:tc>
        <w:tc>
          <w:tcPr>
            <w:tcW w:w="2127" w:type="dxa"/>
            <w:tcBorders>
              <w:bottom w:val="nil"/>
            </w:tcBorders>
          </w:tcPr>
          <w:p w14:paraId="53F087A2" w14:textId="77777777" w:rsidR="00FF2D34" w:rsidRDefault="00FF2D34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uspoređuje glazbeno-izražajne sastavnice u različitim skladbama.</w:t>
            </w:r>
          </w:p>
        </w:tc>
        <w:tc>
          <w:tcPr>
            <w:tcW w:w="2409" w:type="dxa"/>
            <w:tcBorders>
              <w:bottom w:val="nil"/>
            </w:tcBorders>
          </w:tcPr>
          <w:p w14:paraId="4D904757" w14:textId="77777777" w:rsidR="00FF2D34" w:rsidRDefault="00FF2D34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Temeljem slušanja uspoređuje glazbeno-izražajne sastavnice u različitim skladbama isključivo uz pomoć učitelja te uspoređujući sa prethodno slušanim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skladbama i sastavnicama u njima.</w:t>
            </w:r>
          </w:p>
        </w:tc>
        <w:tc>
          <w:tcPr>
            <w:tcW w:w="2409" w:type="dxa"/>
            <w:tcBorders>
              <w:bottom w:val="nil"/>
            </w:tcBorders>
          </w:tcPr>
          <w:p w14:paraId="330DA741" w14:textId="77777777" w:rsidR="00FF2D34" w:rsidRPr="00F6589A" w:rsidRDefault="00FF2D34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6589A">
              <w:rPr>
                <w:sz w:val="24"/>
                <w:szCs w:val="24"/>
              </w:rPr>
              <w:lastRenderedPageBreak/>
              <w:t>Uz pomoć i glazbene primjere razlikuje nekoliko glazbeno – izražajnih sastavnica.</w:t>
            </w:r>
          </w:p>
        </w:tc>
        <w:tc>
          <w:tcPr>
            <w:tcW w:w="2409" w:type="dxa"/>
            <w:tcBorders>
              <w:bottom w:val="nil"/>
            </w:tcBorders>
          </w:tcPr>
          <w:p w14:paraId="2DD62981" w14:textId="77777777" w:rsidR="00FF2D34" w:rsidRPr="00F6589A" w:rsidRDefault="00FF2D34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6589A">
              <w:rPr>
                <w:sz w:val="24"/>
                <w:szCs w:val="24"/>
              </w:rPr>
              <w:t>Niti uz pomoć i glazbene primjere ne razlikuje nekoliko glazbeno – izražajnih sastavnica.</w:t>
            </w:r>
          </w:p>
        </w:tc>
      </w:tr>
      <w:tr w:rsidR="00FF2D34" w:rsidRPr="005A1FCA" w14:paraId="0A9ED459" w14:textId="77777777" w:rsidTr="00C210C6">
        <w:tc>
          <w:tcPr>
            <w:tcW w:w="15733" w:type="dxa"/>
            <w:gridSpan w:val="6"/>
            <w:shd w:val="clear" w:color="auto" w:fill="D9E2F3" w:themeFill="accent1" w:themeFillTint="33"/>
          </w:tcPr>
          <w:p w14:paraId="6912A05C" w14:textId="77777777" w:rsidR="00FF2D34" w:rsidRDefault="00FF2D34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FF0000"/>
                <w:sz w:val="28"/>
                <w:szCs w:val="24"/>
                <w:lang w:eastAsia="hr-HR"/>
              </w:rPr>
              <w:t>DOMENA B. IZRAŽAVANJE GLAZBOM I UZ GLAZBU</w:t>
            </w:r>
          </w:p>
        </w:tc>
      </w:tr>
      <w:tr w:rsidR="00FF2D34" w:rsidRPr="005A1FCA" w14:paraId="1757A28E" w14:textId="77777777" w:rsidTr="00C210C6">
        <w:tc>
          <w:tcPr>
            <w:tcW w:w="15733" w:type="dxa"/>
            <w:gridSpan w:val="6"/>
            <w:shd w:val="clear" w:color="auto" w:fill="D9E2F3" w:themeFill="accent1" w:themeFillTint="33"/>
          </w:tcPr>
          <w:p w14:paraId="0A451587" w14:textId="77777777" w:rsidR="00FF2D34" w:rsidRDefault="00FF2D34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</w:rPr>
              <w:t xml:space="preserve">ISHOD: </w:t>
            </w:r>
            <w:r>
              <w:rPr>
                <w:rFonts w:cstheme="minorHAnsi"/>
                <w:bCs/>
                <w:color w:val="000000" w:themeColor="text1"/>
                <w:sz w:val="28"/>
              </w:rPr>
              <w:t>OŠ GK B.3.1. Učenik sudjeluje u zajedničkoj izvedbi glazbe.</w:t>
            </w:r>
          </w:p>
        </w:tc>
      </w:tr>
      <w:tr w:rsidR="00FF2D34" w:rsidRPr="005A1FCA" w14:paraId="40BCFAAD" w14:textId="77777777" w:rsidTr="00C210C6">
        <w:tc>
          <w:tcPr>
            <w:tcW w:w="3403" w:type="dxa"/>
            <w:tcBorders>
              <w:right w:val="double" w:sz="12" w:space="0" w:color="auto"/>
            </w:tcBorders>
            <w:shd w:val="clear" w:color="auto" w:fill="D9E2F3" w:themeFill="accent1" w:themeFillTint="33"/>
          </w:tcPr>
          <w:p w14:paraId="1803D224" w14:textId="77777777" w:rsidR="00FF2D34" w:rsidRPr="005A1FCA" w:rsidRDefault="00FF2D34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2976" w:type="dxa"/>
          </w:tcPr>
          <w:p w14:paraId="65A17D87" w14:textId="77777777" w:rsidR="00FF2D34" w:rsidRPr="00003EA2" w:rsidRDefault="00FF2D34" w:rsidP="00C210C6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003EA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ODLIČAN</w:t>
            </w:r>
          </w:p>
        </w:tc>
        <w:tc>
          <w:tcPr>
            <w:tcW w:w="2127" w:type="dxa"/>
          </w:tcPr>
          <w:p w14:paraId="7F5984B2" w14:textId="77777777" w:rsidR="00FF2D34" w:rsidRPr="005A1FCA" w:rsidRDefault="00FF2D34" w:rsidP="00C210C6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409" w:type="dxa"/>
          </w:tcPr>
          <w:p w14:paraId="2844AD02" w14:textId="77777777" w:rsidR="00FF2D34" w:rsidRPr="005A1FCA" w:rsidRDefault="00FF2D34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409" w:type="dxa"/>
          </w:tcPr>
          <w:p w14:paraId="6DADE171" w14:textId="77777777" w:rsidR="00FF2D34" w:rsidRDefault="00FF2D34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409" w:type="dxa"/>
          </w:tcPr>
          <w:p w14:paraId="42AEA356" w14:textId="77777777" w:rsidR="00FF2D34" w:rsidRDefault="00FF2D34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</w:tr>
      <w:tr w:rsidR="00FF2D34" w:rsidRPr="00B4176C" w14:paraId="088344C5" w14:textId="77777777" w:rsidTr="00C210C6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2CE98FEC" w14:textId="77777777" w:rsidR="00FF2D34" w:rsidRPr="000D3C4E" w:rsidRDefault="00FF2D34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Sudjeluje u zajedničkoj izvedbi glazbe, usklađuje vlastitu izvedbu s izvedbama drugih učenika te vrednuje vlastitu izvedbu, izvedbe drugih i zajedničku izvedbu.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174318BE" w14:textId="77777777" w:rsidR="00FF2D34" w:rsidRDefault="00FF2D34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Rado i aktivno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udjeluje u zajedničkoj izvedbi glazbe, usklađuje vlastitu izvedbu s izvedbama drugih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Realno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vrednuje vlastitu izvedbu, izve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dbe drugih i zajedničku izvedbu te daje sugestije za poboljšanje iste.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418F9DC" w14:textId="77777777" w:rsidR="00FF2D34" w:rsidRDefault="00FF2D34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udjeluje u zajedničkoj izvedbi glazbe, usklađuje vlastitu izvedbu s izvedbama drugih učenika te vrednuje vlastitu izvedbu, izvedbe drugih i zajedničku izvedbu.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D360F50" w14:textId="77777777" w:rsidR="00FF2D34" w:rsidRDefault="00FF2D34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poticaj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udjeluje u zajedničkoj izvedbi glazbe,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teško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usklađuje vlastitu izvedbu s izvedbama drugih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Nevoljko i nerealno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vrednuje vlastitu izvedbu, izvedbe drugih i zajedničku izvedbu.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DF65837" w14:textId="77777777" w:rsidR="00FF2D34" w:rsidRPr="00F6589A" w:rsidRDefault="00FF2D34" w:rsidP="00C210C6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rFonts w:asciiTheme="minorHAnsi" w:hAnsiTheme="minorHAnsi" w:cstheme="minorHAnsi"/>
              </w:rPr>
            </w:pPr>
            <w:r w:rsidRPr="00F6589A">
              <w:rPr>
                <w:rFonts w:asciiTheme="minorHAnsi" w:hAnsiTheme="minorHAnsi" w:cstheme="minorHAnsi"/>
              </w:rPr>
              <w:t>Ponekad sudjeluje u zajedničkoj izvedbi.</w:t>
            </w:r>
          </w:p>
          <w:p w14:paraId="5EA2FBE3" w14:textId="77777777" w:rsidR="00FF2D34" w:rsidRDefault="00FF2D34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DA61F5D" w14:textId="77777777" w:rsidR="00FF2D34" w:rsidRPr="00F6589A" w:rsidRDefault="00FF2D34" w:rsidP="00C210C6">
            <w:pPr>
              <w:pStyle w:val="box459587"/>
              <w:spacing w:before="0" w:beforeAutospacing="0" w:after="0" w:afterAutospacing="0" w:line="276" w:lineRule="auto"/>
              <w:ind w:left="171" w:hanging="142"/>
              <w:textAlignment w:val="baseline"/>
              <w:rPr>
                <w:rFonts w:asciiTheme="minorHAnsi" w:hAnsiTheme="minorHAnsi" w:cstheme="minorHAnsi"/>
              </w:rPr>
            </w:pPr>
            <w:r w:rsidRPr="00F6589A">
              <w:rPr>
                <w:rFonts w:asciiTheme="minorHAnsi" w:hAnsiTheme="minorHAnsi" w:cstheme="minorHAnsi"/>
              </w:rPr>
              <w:t>Ne sudjeluje u zajedničkoj izvedbi.</w:t>
            </w:r>
          </w:p>
          <w:p w14:paraId="590DFBD7" w14:textId="77777777" w:rsidR="00FF2D34" w:rsidRDefault="00FF2D34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FF2D34" w:rsidRPr="005A1FCA" w14:paraId="13248AAC" w14:textId="77777777" w:rsidTr="00C210C6">
        <w:tc>
          <w:tcPr>
            <w:tcW w:w="15733" w:type="dxa"/>
            <w:gridSpan w:val="6"/>
            <w:shd w:val="clear" w:color="auto" w:fill="D9E2F3" w:themeFill="accent1" w:themeFillTint="33"/>
          </w:tcPr>
          <w:p w14:paraId="2EF1EEFE" w14:textId="77777777" w:rsidR="00FF2D34" w:rsidRPr="003A6D0C" w:rsidRDefault="00FF2D34" w:rsidP="00C210C6">
            <w:pPr>
              <w:jc w:val="center"/>
              <w:rPr>
                <w:rFonts w:eastAsia="Times New Roman" w:cstheme="minorHAnsi"/>
                <w:bCs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>
              <w:rPr>
                <w:rFonts w:eastAsia="Times New Roman" w:cstheme="minorHAnsi"/>
                <w:bCs/>
                <w:sz w:val="28"/>
                <w:szCs w:val="24"/>
                <w:lang w:eastAsia="hr-HR"/>
              </w:rPr>
              <w:t>OŠ GK B.3.2. Učenik pjeva / izvodi pjesme i brojalice.</w:t>
            </w:r>
          </w:p>
          <w:p w14:paraId="126A4D4F" w14:textId="77777777" w:rsidR="00FF2D34" w:rsidRDefault="00FF2D34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F2D34" w:rsidRPr="005A1FCA" w14:paraId="54AA36C7" w14:textId="77777777" w:rsidTr="00C210C6">
        <w:tc>
          <w:tcPr>
            <w:tcW w:w="3403" w:type="dxa"/>
            <w:tcBorders>
              <w:right w:val="double" w:sz="12" w:space="0" w:color="auto"/>
            </w:tcBorders>
            <w:shd w:val="clear" w:color="auto" w:fill="D9E2F3" w:themeFill="accent1" w:themeFillTint="33"/>
          </w:tcPr>
          <w:p w14:paraId="7BE89A15" w14:textId="77777777" w:rsidR="00FF2D34" w:rsidRPr="005A1FCA" w:rsidRDefault="00FF2D34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2976" w:type="dxa"/>
          </w:tcPr>
          <w:p w14:paraId="256C2146" w14:textId="77777777" w:rsidR="00FF2D34" w:rsidRPr="00003EA2" w:rsidRDefault="00FF2D34" w:rsidP="00C210C6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003EA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ODLIČAN</w:t>
            </w:r>
          </w:p>
        </w:tc>
        <w:tc>
          <w:tcPr>
            <w:tcW w:w="2127" w:type="dxa"/>
          </w:tcPr>
          <w:p w14:paraId="404547D5" w14:textId="77777777" w:rsidR="00FF2D34" w:rsidRPr="005A1FCA" w:rsidRDefault="00FF2D34" w:rsidP="00C210C6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409" w:type="dxa"/>
          </w:tcPr>
          <w:p w14:paraId="3CE18235" w14:textId="77777777" w:rsidR="00FF2D34" w:rsidRPr="005A1FCA" w:rsidRDefault="00FF2D34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409" w:type="dxa"/>
          </w:tcPr>
          <w:p w14:paraId="324CFE33" w14:textId="77777777" w:rsidR="00FF2D34" w:rsidRDefault="00FF2D34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409" w:type="dxa"/>
          </w:tcPr>
          <w:p w14:paraId="4EC0C74A" w14:textId="77777777" w:rsidR="00FF2D34" w:rsidRDefault="00FF2D34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</w:tr>
      <w:tr w:rsidR="00FF2D34" w:rsidRPr="00B4176C" w14:paraId="31DC2D44" w14:textId="77777777" w:rsidTr="00C210C6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2104426B" w14:textId="77777777" w:rsidR="00FF2D34" w:rsidRDefault="00FF2D34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4DE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Pjeva/izvodi pjesme i brojalice i pritom uvažava glazbeno-izražajne sastavnice </w:t>
            </w:r>
          </w:p>
          <w:p w14:paraId="3B74B958" w14:textId="77777777" w:rsidR="00FF2D34" w:rsidRPr="00E84DE7" w:rsidRDefault="00FF2D34" w:rsidP="00C210C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(</w:t>
            </w:r>
            <w:r w:rsidRPr="00E84DE7">
              <w:rPr>
                <w:rFonts w:eastAsia="Times New Roman" w:cstheme="minorHAnsi"/>
                <w:sz w:val="24"/>
                <w:szCs w:val="24"/>
                <w:lang w:eastAsia="hr-HR"/>
              </w:rPr>
              <w:t>metar/dobe, tempo, visina tona, dinamika).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07F740D6" w14:textId="77777777" w:rsidR="00FF2D34" w:rsidRDefault="00FF2D34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rado 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 i pritom uvažava glazbeno-izražajne sastavnice (metar/dobe, tempo, visina tona, dinamika).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37EF961" w14:textId="77777777" w:rsidR="00FF2D34" w:rsidRDefault="00FF2D34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 i pritom uvažava glazbeno-izražajne sastavnice (metar/dobe, tempo, visina tona, dinamika).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931DB73" w14:textId="77777777" w:rsidR="00FF2D34" w:rsidRPr="000D3C4E" w:rsidRDefault="00FF2D34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Nevoljko 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 čemu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 uvažava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 (metar/dobe, tempo, visina tona, dinamika).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8BCA31D" w14:textId="77777777" w:rsidR="00FF2D34" w:rsidRPr="00F6589A" w:rsidRDefault="00FF2D34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6589A">
              <w:rPr>
                <w:sz w:val="24"/>
                <w:szCs w:val="24"/>
              </w:rPr>
              <w:t>Pjeva uz poticaj samo u skupini ili paru i to samo pjesmice/brojalice koje sam odabere.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7CA95A7" w14:textId="77777777" w:rsidR="00FF2D34" w:rsidRPr="00F6589A" w:rsidRDefault="00FF2D34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6589A">
              <w:rPr>
                <w:sz w:val="24"/>
                <w:szCs w:val="24"/>
              </w:rPr>
              <w:t>Ne pjeva ni u skupini</w:t>
            </w:r>
            <w:r>
              <w:rPr>
                <w:sz w:val="24"/>
                <w:szCs w:val="24"/>
              </w:rPr>
              <w:t>,</w:t>
            </w:r>
            <w:r w:rsidRPr="00F6589A">
              <w:rPr>
                <w:sz w:val="24"/>
                <w:szCs w:val="24"/>
              </w:rPr>
              <w:t xml:space="preserve"> ni paru pjesmice/brojalice koje sam odabere.</w:t>
            </w:r>
          </w:p>
        </w:tc>
      </w:tr>
      <w:tr w:rsidR="00FF2D34" w:rsidRPr="005A1FCA" w14:paraId="7B2A3371" w14:textId="77777777" w:rsidTr="00C210C6">
        <w:tc>
          <w:tcPr>
            <w:tcW w:w="15733" w:type="dxa"/>
            <w:gridSpan w:val="6"/>
            <w:shd w:val="clear" w:color="auto" w:fill="D9E2F3" w:themeFill="accent1" w:themeFillTint="33"/>
          </w:tcPr>
          <w:p w14:paraId="66C15E72" w14:textId="77777777" w:rsidR="00FF2D34" w:rsidRPr="00587FD6" w:rsidRDefault="00FF2D34" w:rsidP="00C210C6">
            <w:pPr>
              <w:jc w:val="center"/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</w:t>
            </w:r>
            <w:r>
              <w:rPr>
                <w:rFonts w:eastAsia="Times New Roman" w:cstheme="minorHAnsi"/>
                <w:bCs/>
                <w:sz w:val="28"/>
                <w:szCs w:val="24"/>
                <w:lang w:eastAsia="hr-HR"/>
              </w:rPr>
              <w:t>OŠ GK B.3.3. Učenik izvodi glazbene igre uz pjevanje, slušanje glazbe i pokret uz glazbu.</w:t>
            </w:r>
          </w:p>
          <w:p w14:paraId="235125F7" w14:textId="77777777" w:rsidR="00FF2D34" w:rsidRDefault="00FF2D34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F2D34" w:rsidRPr="005A1FCA" w14:paraId="097D2739" w14:textId="77777777" w:rsidTr="00C210C6">
        <w:tc>
          <w:tcPr>
            <w:tcW w:w="3403" w:type="dxa"/>
            <w:tcBorders>
              <w:right w:val="double" w:sz="12" w:space="0" w:color="auto"/>
            </w:tcBorders>
            <w:shd w:val="clear" w:color="auto" w:fill="D9E2F3" w:themeFill="accent1" w:themeFillTint="33"/>
          </w:tcPr>
          <w:p w14:paraId="1D047788" w14:textId="77777777" w:rsidR="00FF2D34" w:rsidRPr="005A1FCA" w:rsidRDefault="00FF2D34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2976" w:type="dxa"/>
          </w:tcPr>
          <w:p w14:paraId="4F6A4B16" w14:textId="77777777" w:rsidR="00FF2D34" w:rsidRPr="00003EA2" w:rsidRDefault="00FF2D34" w:rsidP="00C210C6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003EA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ODLIČAN</w:t>
            </w:r>
          </w:p>
        </w:tc>
        <w:tc>
          <w:tcPr>
            <w:tcW w:w="2127" w:type="dxa"/>
          </w:tcPr>
          <w:p w14:paraId="3BCF6B0D" w14:textId="77777777" w:rsidR="00FF2D34" w:rsidRPr="005A1FCA" w:rsidRDefault="00FF2D34" w:rsidP="00C210C6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409" w:type="dxa"/>
          </w:tcPr>
          <w:p w14:paraId="1F4AA652" w14:textId="77777777" w:rsidR="00FF2D34" w:rsidRPr="005A1FCA" w:rsidRDefault="00FF2D34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409" w:type="dxa"/>
          </w:tcPr>
          <w:p w14:paraId="0DDB4E0A" w14:textId="77777777" w:rsidR="00FF2D34" w:rsidRDefault="00FF2D34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409" w:type="dxa"/>
          </w:tcPr>
          <w:p w14:paraId="314D9C97" w14:textId="77777777" w:rsidR="00FF2D34" w:rsidRDefault="00FF2D34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</w:tr>
      <w:tr w:rsidR="00FF2D34" w:rsidRPr="00B4176C" w14:paraId="56CA8EE3" w14:textId="77777777" w:rsidTr="00C210C6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21566B6F" w14:textId="77777777" w:rsidR="00FF2D34" w:rsidRDefault="00FF2D34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4DE7">
              <w:rPr>
                <w:rFonts w:eastAsia="Times New Roman" w:cstheme="minorHAnsi"/>
                <w:sz w:val="24"/>
                <w:szCs w:val="24"/>
                <w:lang w:eastAsia="hr-HR"/>
              </w:rPr>
              <w:t>Izvodi glazbene igre uz pjevanje, s tonovima/melodijama /ritmovima, uz slušanje glazbe te prati glazbu pokretom, a pritom opaža i uvažava glazbeno-izražajne sastavnice.</w:t>
            </w:r>
          </w:p>
          <w:p w14:paraId="0B643DDF" w14:textId="77777777" w:rsidR="00FF2D34" w:rsidRDefault="00FF2D34" w:rsidP="00C210C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FA63E80" w14:textId="77777777" w:rsidR="00FF2D34" w:rsidRDefault="00FF2D34" w:rsidP="00C210C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7B8679A" w14:textId="77777777" w:rsidR="00FF2D34" w:rsidRPr="00E84DE7" w:rsidRDefault="00FF2D34" w:rsidP="00C210C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086B5424" w14:textId="77777777" w:rsidR="00FF2D34" w:rsidRDefault="00FF2D34" w:rsidP="00C210C6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rado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glazbene igre s pjevanjem, s tonovima/melodijama/ritmovima, uz slušanje glazbe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pokretom pjesme i skladbe uvažavajući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887B0B6" w14:textId="77777777" w:rsidR="00FF2D34" w:rsidRDefault="00FF2D34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>amostalno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izvodi glazbene igre s pjevanjem, s tonovima/melodijama/ritmovima, uz slušanje glazbe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pokretom pjesme i skladbe uz povremeno skretanje pozornosti na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8930279" w14:textId="77777777" w:rsidR="00FF2D34" w:rsidRPr="00A658D1" w:rsidRDefault="00FF2D34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i intervencije učitelja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glazbene igre s pjevanjem, s tonovima/melodijama/ritmovima, uz slušanje glazbe i prati pokretom pjesme i skladbe.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Potrebno učestalo  skretanje pozornosti na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uvažava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nje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glazbeno-izražajn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 sastavnica.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AD292F5" w14:textId="77777777" w:rsidR="00FF2D34" w:rsidRDefault="00FF2D34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B5C80EA" w14:textId="77777777" w:rsidR="00FF2D34" w:rsidRDefault="00FF2D34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FF2D34" w:rsidRPr="005A1FCA" w14:paraId="1AD88B5F" w14:textId="77777777" w:rsidTr="00C210C6">
        <w:tc>
          <w:tcPr>
            <w:tcW w:w="15733" w:type="dxa"/>
            <w:gridSpan w:val="6"/>
            <w:shd w:val="clear" w:color="auto" w:fill="D9E2F3" w:themeFill="accent1" w:themeFillTint="33"/>
          </w:tcPr>
          <w:p w14:paraId="33D87A4D" w14:textId="77777777" w:rsidR="00FF2D34" w:rsidRPr="00587FD6" w:rsidRDefault="00FF2D34" w:rsidP="00C210C6">
            <w:pPr>
              <w:jc w:val="center"/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>
              <w:rPr>
                <w:rFonts w:eastAsia="Times New Roman" w:cstheme="minorHAnsi"/>
                <w:bCs/>
                <w:sz w:val="28"/>
                <w:szCs w:val="28"/>
                <w:lang w:eastAsia="hr-HR"/>
              </w:rPr>
              <w:t>OŠ GK B.3.4. Učenik stvara/improvizira melodijske i ritamske cjeline te svira uz pjesme/brojalice koje izvodi.</w:t>
            </w:r>
          </w:p>
          <w:p w14:paraId="12D89BAA" w14:textId="77777777" w:rsidR="00FF2D34" w:rsidRDefault="00FF2D34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F2D34" w:rsidRPr="005A1FCA" w14:paraId="49A37BBA" w14:textId="77777777" w:rsidTr="00C210C6">
        <w:tc>
          <w:tcPr>
            <w:tcW w:w="3403" w:type="dxa"/>
            <w:tcBorders>
              <w:right w:val="double" w:sz="12" w:space="0" w:color="auto"/>
            </w:tcBorders>
            <w:shd w:val="clear" w:color="auto" w:fill="D9E2F3" w:themeFill="accent1" w:themeFillTint="33"/>
          </w:tcPr>
          <w:p w14:paraId="00678159" w14:textId="77777777" w:rsidR="00FF2D34" w:rsidRPr="005A1FCA" w:rsidRDefault="00FF2D34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2976" w:type="dxa"/>
          </w:tcPr>
          <w:p w14:paraId="1DD9F1E6" w14:textId="77777777" w:rsidR="00FF2D34" w:rsidRPr="00003EA2" w:rsidRDefault="00FF2D34" w:rsidP="00C210C6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003EA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ODLIČAN</w:t>
            </w:r>
          </w:p>
        </w:tc>
        <w:tc>
          <w:tcPr>
            <w:tcW w:w="2127" w:type="dxa"/>
          </w:tcPr>
          <w:p w14:paraId="4D21D1BB" w14:textId="77777777" w:rsidR="00FF2D34" w:rsidRPr="005A1FCA" w:rsidRDefault="00FF2D34" w:rsidP="00C210C6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409" w:type="dxa"/>
          </w:tcPr>
          <w:p w14:paraId="2577DE9C" w14:textId="77777777" w:rsidR="00FF2D34" w:rsidRPr="005A1FCA" w:rsidRDefault="00FF2D34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409" w:type="dxa"/>
          </w:tcPr>
          <w:p w14:paraId="02A3BAD3" w14:textId="77777777" w:rsidR="00FF2D34" w:rsidRDefault="00FF2D34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409" w:type="dxa"/>
          </w:tcPr>
          <w:p w14:paraId="5E42F450" w14:textId="77777777" w:rsidR="00FF2D34" w:rsidRDefault="00FF2D34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</w:tr>
      <w:tr w:rsidR="00FF2D34" w:rsidRPr="00B4176C" w14:paraId="7E6DB90E" w14:textId="77777777" w:rsidTr="00C210C6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1FCE772C" w14:textId="77777777" w:rsidR="00FF2D34" w:rsidRPr="0074058E" w:rsidRDefault="00FF2D34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4058E">
              <w:rPr>
                <w:rFonts w:eastAsia="Times New Roman" w:cstheme="minorHAnsi"/>
                <w:sz w:val="24"/>
                <w:szCs w:val="24"/>
                <w:lang w:eastAsia="hr-HR"/>
              </w:rPr>
              <w:t>Stvara/improvizira melodijske i ritamske cjeline pjevanjem, pokretom/plesom, pljeskanjem, lupkanjem, koračanjem i/ili udaraljkama.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4EBE9C57" w14:textId="77777777" w:rsidR="00FF2D34" w:rsidRPr="000D3C4E" w:rsidRDefault="00FF2D34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amostalno stvara kreativne i složene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melodijske i ritamske cjeline pjevanjem, pokretom, pljeskanjem, lupkanjem, koračanjem i/ili udaraljkama.</w:t>
            </w:r>
          </w:p>
          <w:p w14:paraId="018088C8" w14:textId="77777777" w:rsidR="00FF2D34" w:rsidRDefault="00FF2D34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B0C0599" w14:textId="77777777" w:rsidR="00FF2D34" w:rsidRPr="000D3C4E" w:rsidRDefault="00FF2D34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skupini stvara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jednostavne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melodijske i ritamske cjeline pjevanjem, pokretom, pljeskanjem, lupkanjem, koračanjem i/ili udaraljkama.</w:t>
            </w:r>
          </w:p>
          <w:p w14:paraId="573F871D" w14:textId="77777777" w:rsidR="00FF2D34" w:rsidRPr="000D3C4E" w:rsidRDefault="00FF2D34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B2F423F" w14:textId="77777777" w:rsidR="00FF2D34" w:rsidRPr="000D3C4E" w:rsidRDefault="00FF2D34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Tek uz poticaj stvara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melodijske i ritamske cjeline pjevanjem, pokretom, pljeskanjem, lupkanjem, koračanjem i/ili udaraljkama.</w:t>
            </w:r>
          </w:p>
          <w:p w14:paraId="1F0D3525" w14:textId="77777777" w:rsidR="00FF2D34" w:rsidRPr="000D3C4E" w:rsidRDefault="00FF2D34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8BC8024" w14:textId="77777777" w:rsidR="00FF2D34" w:rsidRPr="00F6589A" w:rsidRDefault="00FF2D34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6589A">
              <w:rPr>
                <w:sz w:val="24"/>
                <w:szCs w:val="24"/>
              </w:rPr>
              <w:t>Prati ritam udaraljkama uz neprestano pokazivanje i upućivanje kako.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28CCBA7" w14:textId="77777777" w:rsidR="00FF2D34" w:rsidRPr="00F6589A" w:rsidRDefault="00FF2D34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6589A">
              <w:rPr>
                <w:sz w:val="24"/>
                <w:szCs w:val="24"/>
              </w:rPr>
              <w:t>Ne prati ritam udaraljkama niti uz neprestano pokazivanje i upućivanje kako.</w:t>
            </w:r>
          </w:p>
        </w:tc>
      </w:tr>
      <w:tr w:rsidR="00FF2D34" w:rsidRPr="00B4176C" w14:paraId="6B079B28" w14:textId="77777777" w:rsidTr="00C210C6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526143CC" w14:textId="77777777" w:rsidR="00FF2D34" w:rsidRPr="000D3C4E" w:rsidRDefault="00FF2D34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Svira na udaraljkama ili </w:t>
            </w:r>
            <w:proofErr w:type="spellStart"/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tjeloglazbom</w:t>
            </w:r>
            <w:proofErr w:type="spellEnd"/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pjesme/brojalice koje pjeva/izvodi.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7872D0BB" w14:textId="77777777" w:rsidR="00FF2D34" w:rsidRPr="000D3C4E" w:rsidRDefault="00FF2D34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amostalno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vira na udaraljkama ili </w:t>
            </w:r>
            <w:proofErr w:type="spellStart"/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tjeloglazbom</w:t>
            </w:r>
            <w:proofErr w:type="spellEnd"/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pjesme ili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brojalice koje pjeva/izvodi.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Ritam i tekst pjesama i brojalica reproducira točno. Udaraljke iz dječjeg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rija koristi ispravno.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7BE9E27" w14:textId="77777777" w:rsidR="00FF2D34" w:rsidRPr="000D3C4E" w:rsidRDefault="00FF2D34" w:rsidP="00C210C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Svira na udaraljkama ili </w:t>
            </w:r>
            <w:proofErr w:type="spellStart"/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tjeloglazbom</w:t>
            </w:r>
            <w:proofErr w:type="spellEnd"/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sme/brojalice koje pjeva/izvodi uz manja odstupanja u tekstu i/ili ritmu. Ritam i tekst pjesama i brojalica reproducira uglavnom točno.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6C620B4" w14:textId="77777777" w:rsidR="00FF2D34" w:rsidRPr="000D3C4E" w:rsidRDefault="00FF2D34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Udaraljke iz dječjeg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rija koristi ne nepravilan i često nenamjenski način te uz čestu intervenciju i korekciju učitelja.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9E14765" w14:textId="77777777" w:rsidR="00FF2D34" w:rsidRDefault="00FF2D34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27CDBC2" w14:textId="77777777" w:rsidR="00FF2D34" w:rsidRDefault="00FF2D34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FF2D34" w:rsidRPr="005A1FCA" w14:paraId="0E13F815" w14:textId="77777777" w:rsidTr="00C210C6">
        <w:tc>
          <w:tcPr>
            <w:tcW w:w="15733" w:type="dxa"/>
            <w:gridSpan w:val="6"/>
            <w:shd w:val="clear" w:color="auto" w:fill="D9E2F3" w:themeFill="accent1" w:themeFillTint="33"/>
          </w:tcPr>
          <w:p w14:paraId="1DD84D23" w14:textId="77777777" w:rsidR="00FF2D34" w:rsidRDefault="00FF2D34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FF0000"/>
                <w:sz w:val="28"/>
                <w:szCs w:val="24"/>
                <w:lang w:eastAsia="hr-HR"/>
              </w:rPr>
              <w:t>DOMENA C. GLAZBA U KONTEKSTU</w:t>
            </w:r>
          </w:p>
        </w:tc>
      </w:tr>
      <w:tr w:rsidR="00FF2D34" w:rsidRPr="005A1FCA" w14:paraId="1DF9888B" w14:textId="77777777" w:rsidTr="00C210C6">
        <w:tc>
          <w:tcPr>
            <w:tcW w:w="15733" w:type="dxa"/>
            <w:gridSpan w:val="6"/>
            <w:shd w:val="clear" w:color="auto" w:fill="D9E2F3" w:themeFill="accent1" w:themeFillTint="33"/>
          </w:tcPr>
          <w:p w14:paraId="2F20F23B" w14:textId="77777777" w:rsidR="00FF2D34" w:rsidRDefault="00FF2D34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4115C9">
              <w:rPr>
                <w:rFonts w:eastAsia="Times New Roman" w:cstheme="minorHAnsi"/>
                <w:bCs/>
                <w:sz w:val="28"/>
                <w:szCs w:val="28"/>
                <w:lang w:eastAsia="hr-HR"/>
              </w:rPr>
              <w:t>OŠ GK C.3.1.</w:t>
            </w:r>
            <w:r>
              <w:rPr>
                <w:rFonts w:eastAsia="Times New Roman" w:cstheme="minorHAnsi"/>
                <w:bCs/>
                <w:sz w:val="28"/>
                <w:szCs w:val="28"/>
                <w:lang w:eastAsia="hr-HR"/>
              </w:rPr>
              <w:t xml:space="preserve"> Učenik na osnovu slušanja glazbe i aktivnog muziciranja prepoznaje različite uloge glazbe.</w:t>
            </w:r>
          </w:p>
        </w:tc>
      </w:tr>
      <w:tr w:rsidR="00FF2D34" w:rsidRPr="005A1FCA" w14:paraId="504C0F43" w14:textId="77777777" w:rsidTr="00C210C6">
        <w:tc>
          <w:tcPr>
            <w:tcW w:w="3403" w:type="dxa"/>
            <w:tcBorders>
              <w:right w:val="double" w:sz="12" w:space="0" w:color="auto"/>
            </w:tcBorders>
            <w:shd w:val="clear" w:color="auto" w:fill="D9E2F3" w:themeFill="accent1" w:themeFillTint="33"/>
          </w:tcPr>
          <w:p w14:paraId="08F7FE70" w14:textId="77777777" w:rsidR="00FF2D34" w:rsidRPr="005A1FCA" w:rsidRDefault="00FF2D34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2976" w:type="dxa"/>
          </w:tcPr>
          <w:p w14:paraId="2CE8BC2C" w14:textId="77777777" w:rsidR="00FF2D34" w:rsidRPr="00003EA2" w:rsidRDefault="00FF2D34" w:rsidP="00C210C6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003EA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ODLIČAN</w:t>
            </w:r>
          </w:p>
        </w:tc>
        <w:tc>
          <w:tcPr>
            <w:tcW w:w="2127" w:type="dxa"/>
          </w:tcPr>
          <w:p w14:paraId="7787A146" w14:textId="77777777" w:rsidR="00FF2D34" w:rsidRPr="005A1FCA" w:rsidRDefault="00FF2D34" w:rsidP="00C210C6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409" w:type="dxa"/>
          </w:tcPr>
          <w:p w14:paraId="2942EA99" w14:textId="77777777" w:rsidR="00FF2D34" w:rsidRPr="005A1FCA" w:rsidRDefault="00FF2D34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409" w:type="dxa"/>
          </w:tcPr>
          <w:p w14:paraId="072EC647" w14:textId="77777777" w:rsidR="00FF2D34" w:rsidRDefault="00FF2D34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409" w:type="dxa"/>
          </w:tcPr>
          <w:p w14:paraId="28794B57" w14:textId="77777777" w:rsidR="00FF2D34" w:rsidRDefault="00FF2D34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</w:tr>
      <w:tr w:rsidR="00FF2D34" w:rsidRPr="00B4176C" w14:paraId="5A234271" w14:textId="77777777" w:rsidTr="00C210C6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10F26232" w14:textId="77777777" w:rsidR="00FF2D34" w:rsidRPr="0074058E" w:rsidRDefault="00FF2D34" w:rsidP="00C210C6">
            <w:pPr>
              <w:rPr>
                <w:rFonts w:cstheme="minorHAnsi"/>
                <w:b/>
                <w:sz w:val="24"/>
                <w:szCs w:val="24"/>
              </w:rPr>
            </w:pPr>
            <w:r w:rsidRPr="0074058E">
              <w:rPr>
                <w:rFonts w:eastAsia="Times New Roman" w:cstheme="minorHAnsi"/>
                <w:sz w:val="24"/>
                <w:szCs w:val="24"/>
                <w:lang w:eastAsia="hr-HR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3DADDE5F" w14:textId="77777777" w:rsidR="00FF2D34" w:rsidRDefault="00FF2D34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E11F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Slušanjem glazbenih primjera samostalno prepoznaje različite uloge glazbe. Samoinicijativno i samostalno daje primjere i ostalih skladbi u istoj vrsti glazbe.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238C3EB" w14:textId="77777777" w:rsidR="00FF2D34" w:rsidRDefault="00FF2D34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Pozorno sluša glazbene primjere uz manje intervencije učitelja</w:t>
            </w:r>
            <w:r w:rsidRPr="00E25FE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Dio slušanih glazbenih primjera pravilno kategorizira po ulozi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(svečana glazba, glazba za ples i sl.).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6C0ED4E" w14:textId="77777777" w:rsidR="00FF2D34" w:rsidRPr="001E11F1" w:rsidRDefault="00FF2D34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Glazbene primjere sluša uz česta skretanja pozornosti na sadržaje slušanja. Teško i uz poticaje prepoznaje različite uloge glazbe.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25CA87F" w14:textId="77777777" w:rsidR="00FF2D34" w:rsidRPr="00F6589A" w:rsidRDefault="00FF2D34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6589A">
              <w:rPr>
                <w:sz w:val="24"/>
                <w:szCs w:val="24"/>
              </w:rPr>
              <w:t>Uz pomoć i glazbenu sugestiju imenuje neke od vrste plesova, pjesama i glazbe.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7B8DDD7" w14:textId="77777777" w:rsidR="00FF2D34" w:rsidRPr="00F6589A" w:rsidRDefault="00FF2D34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6589A">
              <w:rPr>
                <w:sz w:val="24"/>
                <w:szCs w:val="24"/>
              </w:rPr>
              <w:t>Niti uz pomoć i glazbenu sugestiju ne imenuje neke od vrste plesova, pjesama i glazbe.</w:t>
            </w:r>
          </w:p>
        </w:tc>
      </w:tr>
    </w:tbl>
    <w:p w14:paraId="04310140" w14:textId="77777777" w:rsidR="00487327" w:rsidRDefault="00487327"/>
    <w:sectPr w:rsidR="00487327" w:rsidSect="00FF2D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D34"/>
    <w:rsid w:val="00487327"/>
    <w:rsid w:val="009B01BE"/>
    <w:rsid w:val="00D24E43"/>
    <w:rsid w:val="00E379A4"/>
    <w:rsid w:val="00FF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D416A"/>
  <w15:chartTrackingRefBased/>
  <w15:docId w15:val="{D73DCCAE-CF97-4FDE-A2B4-1A1DDE65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D34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FF2D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F2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F2D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F2D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F2D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F2D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F2D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F2D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F2D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F2D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F2D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F2D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F2D34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F2D34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F2D3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F2D3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F2D3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F2D3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F2D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FF2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F2D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FF2D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F2D3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FF2D3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F2D34"/>
    <w:pPr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FF2D34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F2D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F2D34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F2D34"/>
    <w:rPr>
      <w:b/>
      <w:bCs/>
      <w:smallCaps/>
      <w:color w:val="2F5496" w:themeColor="accent1" w:themeShade="BF"/>
      <w:spacing w:val="5"/>
    </w:rPr>
  </w:style>
  <w:style w:type="paragraph" w:styleId="StandardWeb">
    <w:name w:val="Normal (Web)"/>
    <w:basedOn w:val="Normal"/>
    <w:uiPriority w:val="99"/>
    <w:unhideWhenUsed/>
    <w:rsid w:val="00FF2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TableGrid1">
    <w:name w:val="Table Grid1"/>
    <w:basedOn w:val="Obinatablica"/>
    <w:next w:val="Reetkatablice"/>
    <w:uiPriority w:val="39"/>
    <w:rsid w:val="00FF2D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587">
    <w:name w:val="box_459587"/>
    <w:basedOn w:val="Normal"/>
    <w:rsid w:val="00FF2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FF2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1051</Words>
  <Characters>5993</Characters>
  <Application>Microsoft Office Word</Application>
  <DocSecurity>0</DocSecurity>
  <Lines>49</Lines>
  <Paragraphs>14</Paragraphs>
  <ScaleCrop>false</ScaleCrop>
  <Company/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Kruselj</dc:creator>
  <cp:keywords/>
  <dc:description/>
  <cp:lastModifiedBy>Jadranka Kruselj</cp:lastModifiedBy>
  <cp:revision>1</cp:revision>
  <dcterms:created xsi:type="dcterms:W3CDTF">2025-09-04T15:40:00Z</dcterms:created>
  <dcterms:modified xsi:type="dcterms:W3CDTF">2025-09-04T15:41:00Z</dcterms:modified>
</cp:coreProperties>
</file>