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2A" w:rsidRDefault="00C35B2A" w:rsidP="00C35B2A">
      <w:pPr>
        <w:spacing w:after="0"/>
        <w:rPr>
          <w:rFonts w:ascii="Arial" w:hAnsi="Arial" w:cs="Arial"/>
          <w:sz w:val="18"/>
          <w:szCs w:val="18"/>
        </w:rPr>
      </w:pPr>
    </w:p>
    <w:p w:rsidR="00C35B2A" w:rsidRDefault="00C35B2A" w:rsidP="00C35B2A">
      <w:pPr>
        <w:spacing w:after="0"/>
        <w:rPr>
          <w:rFonts w:ascii="Arial" w:hAnsi="Arial" w:cs="Arial"/>
          <w:sz w:val="18"/>
          <w:szCs w:val="18"/>
        </w:rPr>
      </w:pPr>
    </w:p>
    <w:p w:rsidR="00C35B2A" w:rsidRPr="00C35B2A" w:rsidRDefault="00C35B2A" w:rsidP="00C35B2A">
      <w:pPr>
        <w:spacing w:after="0"/>
        <w:rPr>
          <w:rFonts w:ascii="Arial" w:hAnsi="Arial" w:cs="Arial"/>
          <w:sz w:val="18"/>
          <w:szCs w:val="18"/>
        </w:rPr>
      </w:pPr>
    </w:p>
    <w:p w:rsidR="00B94C3F" w:rsidRPr="00D7427C" w:rsidRDefault="00B94C3F" w:rsidP="00B94C3F">
      <w:pPr>
        <w:spacing w:after="0"/>
        <w:jc w:val="center"/>
        <w:rPr>
          <w:rFonts w:ascii="Arial" w:hAnsi="Arial" w:cs="Arial"/>
          <w:b/>
        </w:rPr>
      </w:pPr>
      <w:r w:rsidRPr="00D7427C">
        <w:rPr>
          <w:rFonts w:ascii="Arial" w:hAnsi="Arial" w:cs="Arial"/>
          <w:b/>
        </w:rPr>
        <w:t>MOJ OKOLIŠ, MOJA BUDUĆNOST</w:t>
      </w:r>
    </w:p>
    <w:p w:rsidR="00274634" w:rsidRDefault="00274634" w:rsidP="00B94C3F">
      <w:pPr>
        <w:pBdr>
          <w:bottom w:val="single" w:sz="6" w:space="1" w:color="auto"/>
        </w:pBdr>
        <w:spacing w:after="0"/>
        <w:rPr>
          <w:rFonts w:ascii="Arial" w:hAnsi="Arial" w:cs="Arial"/>
          <w:sz w:val="18"/>
          <w:szCs w:val="18"/>
        </w:rPr>
      </w:pPr>
    </w:p>
    <w:p w:rsidR="00274634" w:rsidRPr="00C35B2A" w:rsidRDefault="00C35B2A" w:rsidP="00C35B2A">
      <w:pPr>
        <w:pBdr>
          <w:bottom w:val="single" w:sz="6" w:space="1" w:color="auto"/>
        </w:pBdr>
        <w:spacing w:after="0"/>
        <w:jc w:val="center"/>
        <w:rPr>
          <w:rFonts w:ascii="Arial" w:hAnsi="Arial" w:cs="Arial"/>
          <w:b/>
        </w:rPr>
      </w:pPr>
      <w:r w:rsidRPr="00C35B2A">
        <w:rPr>
          <w:rFonts w:ascii="Arial" w:hAnsi="Arial" w:cs="Arial"/>
          <w:b/>
        </w:rPr>
        <w:t>Poziv na dostavu dobri nastavnih praksi</w:t>
      </w:r>
    </w:p>
    <w:p w:rsidR="00D7427C" w:rsidRDefault="00D7427C" w:rsidP="00D7427C">
      <w:pPr>
        <w:spacing w:after="0"/>
        <w:rPr>
          <w:rFonts w:ascii="Arial" w:hAnsi="Arial" w:cs="Arial"/>
          <w:sz w:val="18"/>
          <w:szCs w:val="18"/>
        </w:rPr>
      </w:pPr>
    </w:p>
    <w:p w:rsidR="00C35B2A" w:rsidRDefault="00C35B2A" w:rsidP="00D7427C">
      <w:pPr>
        <w:spacing w:after="0"/>
        <w:rPr>
          <w:rFonts w:ascii="Arial" w:hAnsi="Arial" w:cs="Arial"/>
          <w:sz w:val="18"/>
          <w:szCs w:val="18"/>
        </w:rPr>
      </w:pPr>
    </w:p>
    <w:p w:rsidR="00C35B2A" w:rsidRDefault="00C35B2A" w:rsidP="00D7427C">
      <w:pPr>
        <w:spacing w:after="0"/>
        <w:rPr>
          <w:rFonts w:ascii="Arial" w:hAnsi="Arial" w:cs="Arial"/>
          <w:sz w:val="18"/>
          <w:szCs w:val="18"/>
        </w:rPr>
      </w:pPr>
    </w:p>
    <w:p w:rsidR="00D7427C" w:rsidRDefault="00D7427C" w:rsidP="00D7427C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Poštovana kolegice, poštovani kolega</w:t>
      </w:r>
      <w:r w:rsidR="00FE5014">
        <w:rPr>
          <w:rFonts w:ascii="Arial" w:hAnsi="Arial" w:cs="Arial"/>
          <w:sz w:val="18"/>
          <w:szCs w:val="18"/>
        </w:rPr>
        <w:t>,</w:t>
      </w:r>
    </w:p>
    <w:p w:rsidR="00D7427C" w:rsidRDefault="00D7427C" w:rsidP="00D7427C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Forum za slobodu odgoja (</w:t>
      </w:r>
      <w:hyperlink r:id="rId8" w:history="1">
        <w:r w:rsidRPr="003316BF">
          <w:rPr>
            <w:rStyle w:val="Hyperlink"/>
            <w:rFonts w:ascii="Arial" w:hAnsi="Arial" w:cs="Arial"/>
            <w:sz w:val="18"/>
            <w:szCs w:val="18"/>
          </w:rPr>
          <w:t>www.fso.hr</w:t>
        </w:r>
      </w:hyperlink>
      <w:r>
        <w:rPr>
          <w:rFonts w:ascii="Arial" w:hAnsi="Arial" w:cs="Arial"/>
          <w:sz w:val="18"/>
          <w:szCs w:val="18"/>
        </w:rPr>
        <w:t>) je partner u projektu „Moj okoliš, moja budućnost“ kojeg provodi DOOR, Društvo za oblikovanje održivog razvoja (</w:t>
      </w:r>
      <w:hyperlink r:id="rId9" w:history="1">
        <w:r w:rsidRPr="003316BF">
          <w:rPr>
            <w:rStyle w:val="Hyperlink"/>
            <w:rFonts w:ascii="Arial" w:hAnsi="Arial" w:cs="Arial"/>
            <w:sz w:val="18"/>
            <w:szCs w:val="18"/>
          </w:rPr>
          <w:t>www.door.hr</w:t>
        </w:r>
      </w:hyperlink>
      <w:r>
        <w:rPr>
          <w:rFonts w:ascii="Arial" w:hAnsi="Arial" w:cs="Arial"/>
          <w:sz w:val="18"/>
          <w:szCs w:val="18"/>
        </w:rPr>
        <w:t xml:space="preserve">). Više o projektu možete saznati na mrežnim stranicama projekta </w:t>
      </w:r>
      <w:hyperlink r:id="rId10" w:history="1">
        <w:r w:rsidRPr="003316BF">
          <w:rPr>
            <w:rStyle w:val="Hyperlink"/>
            <w:rFonts w:ascii="Arial" w:hAnsi="Arial" w:cs="Arial"/>
            <w:sz w:val="18"/>
            <w:szCs w:val="18"/>
          </w:rPr>
          <w:t>http://www.moj-okolis.net/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D7427C" w:rsidRPr="00274634" w:rsidRDefault="00D7427C" w:rsidP="00D7427C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274634">
        <w:rPr>
          <w:rFonts w:ascii="Arial" w:hAnsi="Arial" w:cs="Arial"/>
          <w:sz w:val="18"/>
          <w:szCs w:val="18"/>
        </w:rPr>
        <w:t xml:space="preserve">U </w:t>
      </w:r>
      <w:r w:rsidR="00796E39" w:rsidRPr="00274634">
        <w:rPr>
          <w:rFonts w:ascii="Arial" w:hAnsi="Arial" w:cs="Arial"/>
          <w:sz w:val="18"/>
          <w:szCs w:val="18"/>
        </w:rPr>
        <w:t>okviru</w:t>
      </w:r>
      <w:r w:rsidRPr="00274634">
        <w:rPr>
          <w:rFonts w:ascii="Arial" w:hAnsi="Arial" w:cs="Arial"/>
          <w:sz w:val="18"/>
          <w:szCs w:val="18"/>
        </w:rPr>
        <w:t xml:space="preserve"> navedenog projekta prikup</w:t>
      </w:r>
      <w:r w:rsidR="00796E39" w:rsidRPr="00274634">
        <w:rPr>
          <w:rFonts w:ascii="Arial" w:hAnsi="Arial" w:cs="Arial"/>
          <w:sz w:val="18"/>
          <w:szCs w:val="18"/>
        </w:rPr>
        <w:t>ljamo</w:t>
      </w:r>
      <w:r w:rsidRPr="00274634">
        <w:rPr>
          <w:rFonts w:ascii="Arial" w:hAnsi="Arial" w:cs="Arial"/>
          <w:sz w:val="18"/>
          <w:szCs w:val="18"/>
        </w:rPr>
        <w:t xml:space="preserve"> </w:t>
      </w:r>
      <w:r w:rsidR="00796E39" w:rsidRPr="00274634">
        <w:rPr>
          <w:rFonts w:ascii="Arial" w:hAnsi="Arial" w:cs="Arial"/>
          <w:sz w:val="18"/>
          <w:szCs w:val="18"/>
        </w:rPr>
        <w:t xml:space="preserve">primjere </w:t>
      </w:r>
      <w:r w:rsidRPr="00274634">
        <w:rPr>
          <w:rFonts w:ascii="Arial" w:hAnsi="Arial" w:cs="Arial"/>
          <w:sz w:val="18"/>
          <w:szCs w:val="18"/>
        </w:rPr>
        <w:t>dobre nastavne prakse koje se provode u našim školama, a vezane su za okoliš, klimu i održivi razvoj</w:t>
      </w:r>
      <w:r w:rsidR="0008667D" w:rsidRPr="00274634">
        <w:rPr>
          <w:rFonts w:ascii="Arial" w:hAnsi="Arial" w:cs="Arial"/>
          <w:sz w:val="18"/>
          <w:szCs w:val="18"/>
        </w:rPr>
        <w:t>. Ovakve bismo primjere</w:t>
      </w:r>
      <w:r w:rsidR="00796E39" w:rsidRPr="00274634">
        <w:rPr>
          <w:rFonts w:ascii="Arial" w:hAnsi="Arial" w:cs="Arial"/>
          <w:sz w:val="18"/>
          <w:szCs w:val="18"/>
        </w:rPr>
        <w:t xml:space="preserve"> željeli objediniti i objaviti </w:t>
      </w:r>
      <w:r w:rsidR="0008667D" w:rsidRPr="00274634">
        <w:rPr>
          <w:rFonts w:ascii="Arial" w:hAnsi="Arial" w:cs="Arial"/>
          <w:sz w:val="18"/>
          <w:szCs w:val="18"/>
        </w:rPr>
        <w:t>u obliku</w:t>
      </w:r>
      <w:r w:rsidR="00796E39" w:rsidRPr="00274634">
        <w:rPr>
          <w:rFonts w:ascii="Arial" w:hAnsi="Arial" w:cs="Arial"/>
          <w:sz w:val="18"/>
          <w:szCs w:val="18"/>
        </w:rPr>
        <w:t xml:space="preserve"> publikacij</w:t>
      </w:r>
      <w:r w:rsidR="0008667D" w:rsidRPr="00274634">
        <w:rPr>
          <w:rFonts w:ascii="Arial" w:hAnsi="Arial" w:cs="Arial"/>
          <w:sz w:val="18"/>
          <w:szCs w:val="18"/>
        </w:rPr>
        <w:t>e, a kako bi ih mogli koristiti i druge učiteljice i učitelji u kreiranju svojeg nastavnog sadržaja, čime izravno doprinosimo povećanju kvalitete cjelokupnog obrazovnog procesa</w:t>
      </w:r>
      <w:r w:rsidRPr="00274634">
        <w:rPr>
          <w:rFonts w:ascii="Arial" w:hAnsi="Arial" w:cs="Arial"/>
          <w:sz w:val="18"/>
          <w:szCs w:val="18"/>
        </w:rPr>
        <w:t>. Ako imate zanimljiv i poticajan način međupredmetnog povezivanja i obrade  tema</w:t>
      </w:r>
      <w:r w:rsidR="0008667D" w:rsidRPr="00274634">
        <w:rPr>
          <w:rFonts w:ascii="Arial" w:hAnsi="Arial" w:cs="Arial"/>
          <w:sz w:val="18"/>
          <w:szCs w:val="18"/>
        </w:rPr>
        <w:t xml:space="preserve"> volontiranja, okoliša, klime i održivog razvoja</w:t>
      </w:r>
      <w:r w:rsidRPr="00274634">
        <w:rPr>
          <w:rFonts w:ascii="Arial" w:hAnsi="Arial" w:cs="Arial"/>
          <w:sz w:val="18"/>
          <w:szCs w:val="18"/>
        </w:rPr>
        <w:t>, prov</w:t>
      </w:r>
      <w:r w:rsidR="0008667D" w:rsidRPr="00274634">
        <w:rPr>
          <w:rFonts w:ascii="Arial" w:hAnsi="Arial" w:cs="Arial"/>
          <w:sz w:val="18"/>
          <w:szCs w:val="18"/>
        </w:rPr>
        <w:t>eli</w:t>
      </w:r>
      <w:r w:rsidRPr="00274634">
        <w:rPr>
          <w:rFonts w:ascii="Arial" w:hAnsi="Arial" w:cs="Arial"/>
          <w:sz w:val="18"/>
          <w:szCs w:val="18"/>
        </w:rPr>
        <w:t xml:space="preserve"> </w:t>
      </w:r>
      <w:r w:rsidR="0008667D" w:rsidRPr="00274634">
        <w:rPr>
          <w:rFonts w:ascii="Arial" w:hAnsi="Arial" w:cs="Arial"/>
          <w:sz w:val="18"/>
          <w:szCs w:val="18"/>
        </w:rPr>
        <w:t xml:space="preserve">ste </w:t>
      </w:r>
      <w:r w:rsidRPr="00274634">
        <w:rPr>
          <w:rFonts w:ascii="Arial" w:hAnsi="Arial" w:cs="Arial"/>
          <w:sz w:val="18"/>
          <w:szCs w:val="18"/>
        </w:rPr>
        <w:t>uspješnu volontersku akciju, zanimljiv školski projekt, vrlo posjećenu izvannastavnu aktivnost ili održali izvanučioničku nastavu o kojoj se i danas priča</w:t>
      </w:r>
      <w:r w:rsidR="00A81381">
        <w:rPr>
          <w:rFonts w:ascii="Arial" w:hAnsi="Arial" w:cs="Arial"/>
          <w:sz w:val="18"/>
          <w:szCs w:val="18"/>
        </w:rPr>
        <w:t>,</w:t>
      </w:r>
      <w:r w:rsidRPr="00274634">
        <w:rPr>
          <w:rFonts w:ascii="Arial" w:hAnsi="Arial" w:cs="Arial"/>
          <w:sz w:val="18"/>
          <w:szCs w:val="18"/>
        </w:rPr>
        <w:t xml:space="preserve"> voljeli bismo da to podijelite s nama</w:t>
      </w:r>
      <w:r w:rsidR="00941A4E" w:rsidRPr="00274634">
        <w:rPr>
          <w:rFonts w:ascii="Arial" w:hAnsi="Arial" w:cs="Arial"/>
          <w:sz w:val="18"/>
          <w:szCs w:val="18"/>
        </w:rPr>
        <w:t xml:space="preserve"> te da ukratko opišete način na koji ste aktivnost proveli i koji su učinci koje je aktivnost imala na učenike, na školu, na vas osobno.</w:t>
      </w:r>
    </w:p>
    <w:p w:rsidR="00D7427C" w:rsidRDefault="005F49AA" w:rsidP="00D7427C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Sve pristigle</w:t>
      </w:r>
      <w:r w:rsidR="00D7427C">
        <w:rPr>
          <w:rFonts w:ascii="Arial" w:hAnsi="Arial" w:cs="Arial"/>
          <w:sz w:val="18"/>
          <w:szCs w:val="18"/>
        </w:rPr>
        <w:t xml:space="preserve"> </w:t>
      </w:r>
      <w:r w:rsidR="0008667D">
        <w:rPr>
          <w:rFonts w:ascii="Arial" w:hAnsi="Arial" w:cs="Arial"/>
          <w:sz w:val="18"/>
          <w:szCs w:val="18"/>
        </w:rPr>
        <w:t xml:space="preserve">i </w:t>
      </w:r>
      <w:r w:rsidR="00D7427C">
        <w:rPr>
          <w:rFonts w:ascii="Arial" w:hAnsi="Arial" w:cs="Arial"/>
          <w:sz w:val="18"/>
          <w:szCs w:val="18"/>
        </w:rPr>
        <w:t>prikup</w:t>
      </w:r>
      <w:r w:rsidR="0008667D">
        <w:rPr>
          <w:rFonts w:ascii="Arial" w:hAnsi="Arial" w:cs="Arial"/>
          <w:sz w:val="18"/>
          <w:szCs w:val="18"/>
        </w:rPr>
        <w:t>ljene prakse</w:t>
      </w:r>
      <w:r w:rsidR="00D7427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ćemo </w:t>
      </w:r>
      <w:r w:rsidR="0008667D">
        <w:rPr>
          <w:rFonts w:ascii="Arial" w:hAnsi="Arial" w:cs="Arial"/>
          <w:sz w:val="18"/>
          <w:szCs w:val="18"/>
        </w:rPr>
        <w:t xml:space="preserve">razmotriti </w:t>
      </w:r>
      <w:r w:rsidR="00D7427C">
        <w:rPr>
          <w:rFonts w:ascii="Arial" w:hAnsi="Arial" w:cs="Arial"/>
          <w:sz w:val="18"/>
          <w:szCs w:val="18"/>
        </w:rPr>
        <w:t xml:space="preserve"> i zajedno s našim kolegicama i kolegama iz DOOR-a </w:t>
      </w:r>
      <w:r>
        <w:rPr>
          <w:rFonts w:ascii="Arial" w:hAnsi="Arial" w:cs="Arial"/>
          <w:sz w:val="18"/>
          <w:szCs w:val="18"/>
        </w:rPr>
        <w:t xml:space="preserve">– uz navođenje vašeg autorstva – </w:t>
      </w:r>
      <w:r w:rsidR="00D7427C">
        <w:rPr>
          <w:rFonts w:ascii="Arial" w:hAnsi="Arial" w:cs="Arial"/>
          <w:sz w:val="18"/>
          <w:szCs w:val="18"/>
        </w:rPr>
        <w:t>objaviti u zbirci dobrih praksi koja će biti promovirana i dostavljena u e-formatu svim školama u Hrvatskoj.</w:t>
      </w:r>
    </w:p>
    <w:p w:rsidR="00D7427C" w:rsidRDefault="00D7427C" w:rsidP="00D7427C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 u Forumu za slobodu odgoja smo itekako svjesni kako učiteljice i učitelji u našim školama rade vrijedne i kvalitetne stvari za koje se rijetko čuje izvan škole.</w:t>
      </w:r>
      <w:r w:rsidR="005F49A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Ovo je prilika da se te dobre, kvalitetne i lijepe stvari prošire i izvan škole.</w:t>
      </w:r>
    </w:p>
    <w:p w:rsidR="00D7427C" w:rsidRDefault="0008667D" w:rsidP="00D7427C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D7427C">
        <w:rPr>
          <w:rFonts w:ascii="Arial" w:hAnsi="Arial" w:cs="Arial"/>
          <w:sz w:val="18"/>
          <w:szCs w:val="18"/>
        </w:rPr>
        <w:t xml:space="preserve">toga </w:t>
      </w:r>
      <w:r>
        <w:rPr>
          <w:rFonts w:ascii="Arial" w:hAnsi="Arial" w:cs="Arial"/>
          <w:sz w:val="18"/>
          <w:szCs w:val="18"/>
        </w:rPr>
        <w:t xml:space="preserve">Vas pozivamo </w:t>
      </w:r>
      <w:r w:rsidR="00D7427C">
        <w:rPr>
          <w:rFonts w:ascii="Arial" w:hAnsi="Arial" w:cs="Arial"/>
          <w:sz w:val="18"/>
          <w:szCs w:val="18"/>
        </w:rPr>
        <w:t>da ispunite upitnik, odgovorite na pitanja i s nama podijelite što se radili u školi</w:t>
      </w:r>
      <w:r>
        <w:rPr>
          <w:rFonts w:ascii="Arial" w:hAnsi="Arial" w:cs="Arial"/>
          <w:sz w:val="18"/>
          <w:szCs w:val="18"/>
        </w:rPr>
        <w:t xml:space="preserve"> i </w:t>
      </w:r>
      <w:r w:rsidR="006A12CC">
        <w:rPr>
          <w:rFonts w:ascii="Arial" w:hAnsi="Arial" w:cs="Arial"/>
          <w:sz w:val="18"/>
          <w:szCs w:val="18"/>
        </w:rPr>
        <w:t>koje s</w:t>
      </w:r>
      <w:r>
        <w:rPr>
          <w:rFonts w:ascii="Arial" w:hAnsi="Arial" w:cs="Arial"/>
          <w:sz w:val="18"/>
          <w:szCs w:val="18"/>
        </w:rPr>
        <w:t>t</w:t>
      </w:r>
      <w:r w:rsidR="006A12CC">
        <w:rPr>
          <w:rFonts w:ascii="Arial" w:hAnsi="Arial" w:cs="Arial"/>
          <w:sz w:val="18"/>
          <w:szCs w:val="18"/>
        </w:rPr>
        <w:t xml:space="preserve">e promjene postigli. Osobito se radujemo reakcijama učenika, roditelja i pričama koje su obilježile </w:t>
      </w:r>
      <w:r>
        <w:rPr>
          <w:rFonts w:ascii="Arial" w:hAnsi="Arial" w:cs="Arial"/>
          <w:sz w:val="18"/>
          <w:szCs w:val="18"/>
        </w:rPr>
        <w:t>ove</w:t>
      </w:r>
      <w:r w:rsidR="006A12CC">
        <w:rPr>
          <w:rFonts w:ascii="Arial" w:hAnsi="Arial" w:cs="Arial"/>
          <w:sz w:val="18"/>
          <w:szCs w:val="18"/>
        </w:rPr>
        <w:t xml:space="preserve"> aktivnosti.</w:t>
      </w:r>
    </w:p>
    <w:p w:rsidR="00B94C3F" w:rsidRDefault="006A12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Vjerujemo kako ćete se odazvati našem pozivu.</w:t>
      </w:r>
    </w:p>
    <w:p w:rsidR="006A12CC" w:rsidRDefault="006A12C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Hvala vam.</w:t>
      </w:r>
    </w:p>
    <w:p w:rsidR="006A12CC" w:rsidRDefault="006A12CC" w:rsidP="00EE7F7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Forum za slobodu odgoja</w:t>
      </w:r>
      <w:r w:rsidR="00FE5014">
        <w:rPr>
          <w:rFonts w:ascii="Arial" w:hAnsi="Arial" w:cs="Arial"/>
          <w:sz w:val="18"/>
          <w:szCs w:val="18"/>
        </w:rPr>
        <w:t xml:space="preserve"> i </w:t>
      </w:r>
      <w:r w:rsidR="00274634">
        <w:rPr>
          <w:rFonts w:ascii="Arial" w:hAnsi="Arial" w:cs="Arial"/>
          <w:sz w:val="18"/>
          <w:szCs w:val="18"/>
        </w:rPr>
        <w:t>Društvo za oblikovanje održivog razvoja</w:t>
      </w:r>
    </w:p>
    <w:p w:rsidR="00EE7F75" w:rsidRDefault="0027463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0" w:type="auto"/>
        <w:tblLook w:val="04A0"/>
      </w:tblPr>
      <w:tblGrid>
        <w:gridCol w:w="9350"/>
      </w:tblGrid>
      <w:tr w:rsidR="00B94C3F" w:rsidRPr="00B94C3F" w:rsidTr="00847A53">
        <w:tc>
          <w:tcPr>
            <w:tcW w:w="9350" w:type="dxa"/>
            <w:shd w:val="clear" w:color="auto" w:fill="BFBFBF" w:themeFill="background1" w:themeFillShade="BF"/>
          </w:tcPr>
          <w:p w:rsidR="00B94C3F" w:rsidRPr="00B94C3F" w:rsidRDefault="00B94C3F" w:rsidP="00847A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C3F">
              <w:rPr>
                <w:rFonts w:ascii="Arial" w:hAnsi="Arial" w:cs="Arial"/>
                <w:sz w:val="18"/>
                <w:szCs w:val="18"/>
              </w:rPr>
              <w:lastRenderedPageBreak/>
              <w:sym w:font="Wingdings" w:char="F0C9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IME I PREZIME</w:t>
            </w:r>
          </w:p>
        </w:tc>
      </w:tr>
      <w:tr w:rsidR="00B94C3F" w:rsidRPr="00B94C3F" w:rsidTr="00847A53">
        <w:tc>
          <w:tcPr>
            <w:tcW w:w="9350" w:type="dxa"/>
          </w:tcPr>
          <w:p w:rsidR="00B94C3F" w:rsidRPr="00B94C3F" w:rsidRDefault="00B94C3F" w:rsidP="00847A5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4C3F" w:rsidRDefault="00B94C3F" w:rsidP="00B94C3F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B94C3F" w:rsidRPr="00B94C3F" w:rsidTr="00847A53">
        <w:tc>
          <w:tcPr>
            <w:tcW w:w="9350" w:type="dxa"/>
            <w:shd w:val="clear" w:color="auto" w:fill="BFBFBF" w:themeFill="background1" w:themeFillShade="BF"/>
          </w:tcPr>
          <w:p w:rsidR="00B94C3F" w:rsidRPr="00B94C3F" w:rsidRDefault="00B94C3F" w:rsidP="00847A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C3F">
              <w:rPr>
                <w:rFonts w:ascii="Arial" w:hAnsi="Arial" w:cs="Arial"/>
                <w:sz w:val="18"/>
                <w:szCs w:val="18"/>
              </w:rPr>
              <w:sym w:font="Wingdings" w:char="F0C9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NAZIV ODGOJNO-OBRAZOVNE USTANOVE</w:t>
            </w:r>
          </w:p>
        </w:tc>
      </w:tr>
      <w:tr w:rsidR="00B94C3F" w:rsidRPr="00B94C3F" w:rsidTr="00847A53">
        <w:tc>
          <w:tcPr>
            <w:tcW w:w="9350" w:type="dxa"/>
          </w:tcPr>
          <w:p w:rsidR="00B94C3F" w:rsidRPr="00B94C3F" w:rsidRDefault="00B94C3F" w:rsidP="00847A5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226CE" w:rsidRDefault="00C226CE" w:rsidP="00B94C3F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B94C3F" w:rsidRPr="00B94C3F" w:rsidTr="00847A53">
        <w:tc>
          <w:tcPr>
            <w:tcW w:w="9350" w:type="dxa"/>
            <w:shd w:val="clear" w:color="auto" w:fill="BFBFBF" w:themeFill="background1" w:themeFillShade="BF"/>
          </w:tcPr>
          <w:p w:rsidR="00B94C3F" w:rsidRPr="00B94C3F" w:rsidRDefault="00B94C3F" w:rsidP="00941A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C3F">
              <w:rPr>
                <w:rFonts w:ascii="Arial" w:hAnsi="Arial" w:cs="Arial"/>
                <w:sz w:val="18"/>
                <w:szCs w:val="18"/>
              </w:rPr>
              <w:sym w:font="Wingdings" w:char="F0C9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634">
              <w:rPr>
                <w:rFonts w:ascii="Arial" w:hAnsi="Arial" w:cs="Arial"/>
                <w:b/>
                <w:sz w:val="18"/>
                <w:szCs w:val="18"/>
              </w:rPr>
              <w:t>U KOJOJ ŠKOLSKOJ GODINI I U KOJEM DIJELU GODINE?</w:t>
            </w:r>
          </w:p>
        </w:tc>
      </w:tr>
      <w:tr w:rsidR="00B94C3F" w:rsidRPr="00B94C3F" w:rsidTr="00847A53">
        <w:tc>
          <w:tcPr>
            <w:tcW w:w="9350" w:type="dxa"/>
          </w:tcPr>
          <w:p w:rsidR="00B94C3F" w:rsidRPr="00B94C3F" w:rsidRDefault="00B94C3F" w:rsidP="00847A5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4C3F" w:rsidRDefault="00B94C3F" w:rsidP="00B94C3F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B94C3F" w:rsidRPr="00B94C3F" w:rsidTr="00847A53">
        <w:tc>
          <w:tcPr>
            <w:tcW w:w="9350" w:type="dxa"/>
            <w:shd w:val="clear" w:color="auto" w:fill="BFBFBF" w:themeFill="background1" w:themeFillShade="BF"/>
          </w:tcPr>
          <w:p w:rsidR="00B94C3F" w:rsidRPr="00B94C3F" w:rsidRDefault="00B94C3F" w:rsidP="00847A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C3F">
              <w:rPr>
                <w:rFonts w:ascii="Arial" w:hAnsi="Arial" w:cs="Arial"/>
                <w:sz w:val="18"/>
                <w:szCs w:val="18"/>
              </w:rPr>
              <w:sym w:font="Wingdings" w:char="F0C9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S KOJIM UZRASTOM UČENIKA_ICA JE AKTIVNOST PROVEDENA?</w:t>
            </w:r>
          </w:p>
        </w:tc>
      </w:tr>
      <w:tr w:rsidR="00B94C3F" w:rsidRPr="00B94C3F" w:rsidTr="00847A53">
        <w:tc>
          <w:tcPr>
            <w:tcW w:w="9350" w:type="dxa"/>
          </w:tcPr>
          <w:p w:rsidR="00B94C3F" w:rsidRPr="00B94C3F" w:rsidRDefault="00B94C3F" w:rsidP="00847A5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4C3F" w:rsidRDefault="00B94C3F" w:rsidP="00B94C3F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B94C3F" w:rsidRPr="00B94C3F" w:rsidTr="00847A53">
        <w:tc>
          <w:tcPr>
            <w:tcW w:w="9350" w:type="dxa"/>
            <w:shd w:val="clear" w:color="auto" w:fill="BFBFBF" w:themeFill="background1" w:themeFillShade="BF"/>
          </w:tcPr>
          <w:p w:rsidR="00B94C3F" w:rsidRPr="00B94C3F" w:rsidRDefault="00B94C3F" w:rsidP="00847A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C3F">
              <w:rPr>
                <w:rFonts w:ascii="Arial" w:hAnsi="Arial" w:cs="Arial"/>
                <w:sz w:val="18"/>
                <w:szCs w:val="18"/>
              </w:rPr>
              <w:sym w:font="Wingdings" w:char="F0C9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U KOJEM OBLIKU JE AKTIVNOST PROVEDENA?</w:t>
            </w:r>
            <w:r w:rsidR="00274634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</w:tr>
      <w:tr w:rsidR="00B94C3F" w:rsidRPr="00B94C3F" w:rsidTr="00847A53">
        <w:tc>
          <w:tcPr>
            <w:tcW w:w="9350" w:type="dxa"/>
          </w:tcPr>
          <w:p w:rsidR="00B94C3F" w:rsidRPr="00B94C3F" w:rsidRDefault="00B94C3F" w:rsidP="00847A5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4C3F" w:rsidRDefault="00B94C3F" w:rsidP="00B94C3F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B94C3F" w:rsidRPr="00B94C3F" w:rsidTr="00847A53">
        <w:tc>
          <w:tcPr>
            <w:tcW w:w="9350" w:type="dxa"/>
            <w:shd w:val="clear" w:color="auto" w:fill="BFBFBF" w:themeFill="background1" w:themeFillShade="BF"/>
          </w:tcPr>
          <w:p w:rsidR="00B94C3F" w:rsidRPr="00B94C3F" w:rsidRDefault="00B94C3F" w:rsidP="00847A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C3F">
              <w:rPr>
                <w:rFonts w:ascii="Arial" w:hAnsi="Arial" w:cs="Arial"/>
                <w:sz w:val="18"/>
                <w:szCs w:val="18"/>
              </w:rPr>
              <w:sym w:font="Wingdings" w:char="F0C9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AKO JE AKTIVNOST PROVEDENA MEĐUPREDMETNO, MOLIMO VAS NAVEDITE PREDMETE?</w:t>
            </w:r>
          </w:p>
        </w:tc>
      </w:tr>
      <w:tr w:rsidR="00B94C3F" w:rsidRPr="00B94C3F" w:rsidTr="00847A53">
        <w:tc>
          <w:tcPr>
            <w:tcW w:w="9350" w:type="dxa"/>
          </w:tcPr>
          <w:p w:rsidR="00B94C3F" w:rsidRPr="00B94C3F" w:rsidRDefault="00B94C3F" w:rsidP="00847A5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4C3F" w:rsidRDefault="00B94C3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0" w:type="auto"/>
        <w:tblLook w:val="04A0"/>
      </w:tblPr>
      <w:tblGrid>
        <w:gridCol w:w="9350"/>
      </w:tblGrid>
      <w:tr w:rsidR="00B94C3F" w:rsidRPr="00B94C3F" w:rsidTr="00B94C3F">
        <w:tc>
          <w:tcPr>
            <w:tcW w:w="9350" w:type="dxa"/>
            <w:shd w:val="clear" w:color="auto" w:fill="BFBFBF" w:themeFill="background1" w:themeFillShade="BF"/>
          </w:tcPr>
          <w:p w:rsidR="00B94C3F" w:rsidRPr="00B94C3F" w:rsidRDefault="00B94C3F" w:rsidP="00B94C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C3F">
              <w:rPr>
                <w:rFonts w:ascii="Arial" w:hAnsi="Arial" w:cs="Arial"/>
                <w:sz w:val="18"/>
                <w:szCs w:val="18"/>
              </w:rPr>
              <w:lastRenderedPageBreak/>
              <w:sym w:font="Wingdings" w:char="F0C9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4C3F">
              <w:rPr>
                <w:rFonts w:ascii="Arial" w:hAnsi="Arial" w:cs="Arial"/>
                <w:b/>
                <w:sz w:val="18"/>
                <w:szCs w:val="18"/>
              </w:rPr>
              <w:t>NAZIV AKTIVNOSTI</w:t>
            </w:r>
          </w:p>
        </w:tc>
      </w:tr>
      <w:tr w:rsidR="00B94C3F" w:rsidRPr="00B94C3F" w:rsidTr="00B94C3F">
        <w:tc>
          <w:tcPr>
            <w:tcW w:w="9350" w:type="dxa"/>
          </w:tcPr>
          <w:p w:rsidR="00B94C3F" w:rsidRPr="00B94C3F" w:rsidRDefault="00B94C3F" w:rsidP="00B94C3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4C3F" w:rsidRDefault="00B94C3F" w:rsidP="00B94C3F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6A12CC" w:rsidRPr="00B94C3F" w:rsidTr="00C94A47">
        <w:tc>
          <w:tcPr>
            <w:tcW w:w="9350" w:type="dxa"/>
            <w:shd w:val="clear" w:color="auto" w:fill="BFBFBF" w:themeFill="background1" w:themeFillShade="BF"/>
          </w:tcPr>
          <w:p w:rsidR="006A12CC" w:rsidRPr="00B94C3F" w:rsidRDefault="006A12CC" w:rsidP="006A12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C3F">
              <w:rPr>
                <w:rFonts w:ascii="Arial" w:hAnsi="Arial" w:cs="Arial"/>
                <w:sz w:val="18"/>
                <w:szCs w:val="18"/>
              </w:rPr>
              <w:sym w:font="Wingdings" w:char="F0C9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UKRATKO NAM OBJASNITE ZAŠTO SE ODABRALI OVU AKTIVNOSTI.</w:t>
            </w:r>
          </w:p>
        </w:tc>
      </w:tr>
      <w:tr w:rsidR="006A12CC" w:rsidRPr="00B94C3F" w:rsidTr="00C94A47">
        <w:tc>
          <w:tcPr>
            <w:tcW w:w="9350" w:type="dxa"/>
          </w:tcPr>
          <w:p w:rsidR="006A12CC" w:rsidRPr="00B94C3F" w:rsidRDefault="006A12CC" w:rsidP="00C94A4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12CC" w:rsidRDefault="006A12CC" w:rsidP="00B94C3F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B94C3F" w:rsidRPr="00B94C3F" w:rsidTr="00847A53">
        <w:tc>
          <w:tcPr>
            <w:tcW w:w="9350" w:type="dxa"/>
            <w:shd w:val="clear" w:color="auto" w:fill="BFBFBF" w:themeFill="background1" w:themeFillShade="BF"/>
          </w:tcPr>
          <w:p w:rsidR="00B94C3F" w:rsidRPr="00B94C3F" w:rsidRDefault="00B94C3F" w:rsidP="00847A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C3F">
              <w:rPr>
                <w:rFonts w:ascii="Arial" w:hAnsi="Arial" w:cs="Arial"/>
                <w:sz w:val="18"/>
                <w:szCs w:val="18"/>
              </w:rPr>
              <w:sym w:font="Wingdings" w:char="F0C9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CILJ/EVI AKTIVNOSTI</w:t>
            </w:r>
          </w:p>
        </w:tc>
      </w:tr>
      <w:tr w:rsidR="00B94C3F" w:rsidRPr="00B94C3F" w:rsidTr="00847A53">
        <w:tc>
          <w:tcPr>
            <w:tcW w:w="9350" w:type="dxa"/>
          </w:tcPr>
          <w:p w:rsidR="00B94C3F" w:rsidRPr="00B94C3F" w:rsidRDefault="00B94C3F" w:rsidP="00847A5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4C3F" w:rsidRDefault="00B94C3F" w:rsidP="00B94C3F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B94C3F" w:rsidRPr="00B94C3F" w:rsidTr="00847A53">
        <w:tc>
          <w:tcPr>
            <w:tcW w:w="9350" w:type="dxa"/>
            <w:shd w:val="clear" w:color="auto" w:fill="BFBFBF" w:themeFill="background1" w:themeFillShade="BF"/>
          </w:tcPr>
          <w:p w:rsidR="00B94C3F" w:rsidRPr="00B94C3F" w:rsidRDefault="00B94C3F" w:rsidP="00847A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C3F">
              <w:rPr>
                <w:rFonts w:ascii="Arial" w:hAnsi="Arial" w:cs="Arial"/>
                <w:sz w:val="18"/>
                <w:szCs w:val="18"/>
              </w:rPr>
              <w:sym w:font="Wingdings" w:char="F0C9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4634">
              <w:rPr>
                <w:rFonts w:ascii="Arial" w:hAnsi="Arial" w:cs="Arial"/>
                <w:b/>
                <w:sz w:val="18"/>
                <w:szCs w:val="18"/>
              </w:rPr>
              <w:t>OČEKIVANI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ISHODI</w:t>
            </w:r>
            <w:r w:rsidR="00274634">
              <w:rPr>
                <w:rFonts w:ascii="Arial" w:hAnsi="Arial" w:cs="Arial"/>
                <w:b/>
                <w:sz w:val="18"/>
                <w:szCs w:val="18"/>
              </w:rPr>
              <w:t xml:space="preserve"> UČENJA</w:t>
            </w:r>
          </w:p>
        </w:tc>
      </w:tr>
      <w:tr w:rsidR="00B94C3F" w:rsidRPr="00B94C3F" w:rsidTr="00847A53">
        <w:tc>
          <w:tcPr>
            <w:tcW w:w="9350" w:type="dxa"/>
          </w:tcPr>
          <w:p w:rsidR="00B94C3F" w:rsidRPr="00B94C3F" w:rsidRDefault="00B94C3F" w:rsidP="00847A5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4C3F" w:rsidRDefault="00B94C3F" w:rsidP="00B94C3F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B94C3F" w:rsidRPr="00B94C3F" w:rsidTr="00847A53">
        <w:tc>
          <w:tcPr>
            <w:tcW w:w="9350" w:type="dxa"/>
            <w:shd w:val="clear" w:color="auto" w:fill="BFBFBF" w:themeFill="background1" w:themeFillShade="BF"/>
          </w:tcPr>
          <w:p w:rsidR="00B94C3F" w:rsidRPr="00B94C3F" w:rsidRDefault="00B94C3F" w:rsidP="00847A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C3F">
              <w:rPr>
                <w:rFonts w:ascii="Arial" w:hAnsi="Arial" w:cs="Arial"/>
                <w:sz w:val="18"/>
                <w:szCs w:val="18"/>
              </w:rPr>
              <w:sym w:font="Wingdings" w:char="F0C9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OPIS AKTIVNOSTI</w:t>
            </w:r>
          </w:p>
        </w:tc>
      </w:tr>
      <w:tr w:rsidR="00B94C3F" w:rsidRPr="00B94C3F" w:rsidTr="00847A53">
        <w:tc>
          <w:tcPr>
            <w:tcW w:w="9350" w:type="dxa"/>
          </w:tcPr>
          <w:p w:rsidR="00B94C3F" w:rsidRPr="00B94C3F" w:rsidRDefault="00B94C3F" w:rsidP="00847A5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4C3F" w:rsidRDefault="00B94C3F" w:rsidP="00B94C3F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B94C3F" w:rsidRPr="00B94C3F" w:rsidTr="00847A53">
        <w:tc>
          <w:tcPr>
            <w:tcW w:w="9350" w:type="dxa"/>
            <w:shd w:val="clear" w:color="auto" w:fill="BFBFBF" w:themeFill="background1" w:themeFillShade="BF"/>
          </w:tcPr>
          <w:p w:rsidR="00B94C3F" w:rsidRPr="00B94C3F" w:rsidRDefault="00B94C3F" w:rsidP="00847A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C3F">
              <w:rPr>
                <w:rFonts w:ascii="Arial" w:hAnsi="Arial" w:cs="Arial"/>
                <w:sz w:val="18"/>
                <w:szCs w:val="18"/>
              </w:rPr>
              <w:sym w:font="Wingdings" w:char="F0C9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ŠTO BISTE ISTAKNULI KAO POSEBNOST OVE AKTIVNOSTI? JE LI AKTIVNOST DOVELA DO NEKIH POSEBNIH PROMJENA?</w:t>
            </w:r>
          </w:p>
        </w:tc>
      </w:tr>
      <w:tr w:rsidR="00B94C3F" w:rsidRPr="00B94C3F" w:rsidTr="00847A53">
        <w:tc>
          <w:tcPr>
            <w:tcW w:w="9350" w:type="dxa"/>
          </w:tcPr>
          <w:p w:rsidR="00B94C3F" w:rsidRPr="00B94C3F" w:rsidRDefault="00B94C3F" w:rsidP="00847A5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4C3F" w:rsidRDefault="00B94C3F" w:rsidP="00B94C3F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B94C3F" w:rsidRPr="00B94C3F" w:rsidTr="00847A53">
        <w:tc>
          <w:tcPr>
            <w:tcW w:w="9350" w:type="dxa"/>
            <w:shd w:val="clear" w:color="auto" w:fill="BFBFBF" w:themeFill="background1" w:themeFillShade="BF"/>
          </w:tcPr>
          <w:p w:rsidR="00B94C3F" w:rsidRPr="00B94C3F" w:rsidRDefault="00B94C3F" w:rsidP="00847A5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C3F">
              <w:rPr>
                <w:rFonts w:ascii="Arial" w:hAnsi="Arial" w:cs="Arial"/>
                <w:sz w:val="18"/>
                <w:szCs w:val="18"/>
              </w:rPr>
              <w:sym w:font="Wingdings" w:char="F0C9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ZBOG ČEGA SMATRATE DA JE OVA AKTIVNOST DOBRA PRAKSA?</w:t>
            </w:r>
          </w:p>
        </w:tc>
      </w:tr>
      <w:tr w:rsidR="00B94C3F" w:rsidRPr="00B94C3F" w:rsidTr="00847A53">
        <w:tc>
          <w:tcPr>
            <w:tcW w:w="9350" w:type="dxa"/>
          </w:tcPr>
          <w:p w:rsidR="00B94C3F" w:rsidRPr="00B94C3F" w:rsidRDefault="00B94C3F" w:rsidP="00847A5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12CC" w:rsidRDefault="006A12CC" w:rsidP="006A12CC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6A12CC" w:rsidRPr="00B94C3F" w:rsidTr="00C94A47">
        <w:tc>
          <w:tcPr>
            <w:tcW w:w="9350" w:type="dxa"/>
            <w:shd w:val="clear" w:color="auto" w:fill="BFBFBF" w:themeFill="background1" w:themeFillShade="BF"/>
          </w:tcPr>
          <w:p w:rsidR="006A12CC" w:rsidRPr="00B94C3F" w:rsidRDefault="006A12CC" w:rsidP="006A12C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C3F">
              <w:rPr>
                <w:rFonts w:ascii="Arial" w:hAnsi="Arial" w:cs="Arial"/>
                <w:sz w:val="18"/>
                <w:szCs w:val="18"/>
              </w:rPr>
              <w:sym w:font="Wingdings" w:char="F0C9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UKRATKO NAM PRENESITE REAKCIJE I KOMENTARE UČENIKA OSOBIT</w:t>
            </w:r>
            <w:r w:rsidR="00A81381">
              <w:rPr>
                <w:rFonts w:ascii="Arial" w:hAnsi="Arial" w:cs="Arial"/>
                <w:b/>
                <w:sz w:val="18"/>
                <w:szCs w:val="18"/>
              </w:rPr>
              <w:t>O CITATE KOJE BISMO MOGLI UKLJUČ</w:t>
            </w:r>
            <w:r>
              <w:rPr>
                <w:rFonts w:ascii="Arial" w:hAnsi="Arial" w:cs="Arial"/>
                <w:b/>
                <w:sz w:val="18"/>
                <w:szCs w:val="18"/>
              </w:rPr>
              <w:t>ITI U PUBLIKACIJU.</w:t>
            </w:r>
          </w:p>
        </w:tc>
      </w:tr>
      <w:tr w:rsidR="006A12CC" w:rsidRPr="00B94C3F" w:rsidTr="00C94A47">
        <w:tc>
          <w:tcPr>
            <w:tcW w:w="9350" w:type="dxa"/>
          </w:tcPr>
          <w:p w:rsidR="006A12CC" w:rsidRPr="00B94C3F" w:rsidRDefault="006A12CC" w:rsidP="00C94A4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74634" w:rsidRDefault="00274634" w:rsidP="006A12CC">
      <w:pPr>
        <w:spacing w:after="0"/>
        <w:rPr>
          <w:rFonts w:ascii="Arial" w:hAnsi="Arial" w:cs="Arial"/>
          <w:sz w:val="18"/>
          <w:szCs w:val="18"/>
        </w:rPr>
      </w:pPr>
    </w:p>
    <w:p w:rsidR="00274634" w:rsidRPr="006A12CC" w:rsidRDefault="00274634" w:rsidP="006A12CC">
      <w:pPr>
        <w:spacing w:after="0"/>
        <w:rPr>
          <w:rFonts w:ascii="Arial" w:hAnsi="Arial" w:cs="Arial"/>
          <w:sz w:val="18"/>
          <w:szCs w:val="18"/>
        </w:rPr>
      </w:pPr>
    </w:p>
    <w:p w:rsidR="006A12CC" w:rsidRPr="005F49AA" w:rsidRDefault="006A12CC" w:rsidP="005F49AA">
      <w:pPr>
        <w:pBdr>
          <w:top w:val="single" w:sz="6" w:space="1" w:color="auto"/>
          <w:bottom w:val="single" w:sz="6" w:space="1" w:color="auto"/>
        </w:pBd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5F49AA">
        <w:rPr>
          <w:rFonts w:ascii="Arial" w:hAnsi="Arial" w:cs="Arial"/>
          <w:b/>
          <w:sz w:val="18"/>
          <w:szCs w:val="18"/>
        </w:rPr>
        <w:t>NAPOMENE</w:t>
      </w:r>
    </w:p>
    <w:p w:rsidR="006A12CC" w:rsidRPr="00274634" w:rsidRDefault="005F49AA" w:rsidP="00274634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5F49AA">
        <w:rPr>
          <w:rFonts w:ascii="Arial" w:hAnsi="Arial" w:cs="Arial"/>
          <w:b/>
          <w:color w:val="385623" w:themeColor="accent6" w:themeShade="80"/>
          <w:sz w:val="18"/>
          <w:szCs w:val="18"/>
        </w:rPr>
        <w:t>FOTOGRAFIJE.</w:t>
      </w:r>
      <w:r>
        <w:rPr>
          <w:rFonts w:ascii="Arial" w:hAnsi="Arial" w:cs="Arial"/>
          <w:sz w:val="18"/>
          <w:szCs w:val="18"/>
        </w:rPr>
        <w:t xml:space="preserve"> </w:t>
      </w:r>
      <w:r w:rsidR="00941A4E">
        <w:rPr>
          <w:rFonts w:ascii="Arial" w:hAnsi="Arial" w:cs="Arial"/>
          <w:sz w:val="18"/>
          <w:szCs w:val="18"/>
        </w:rPr>
        <w:t>Željeli bismo na</w:t>
      </w:r>
      <w:r w:rsidR="00CB2660">
        <w:rPr>
          <w:rFonts w:ascii="Arial" w:hAnsi="Arial" w:cs="Arial"/>
          <w:sz w:val="18"/>
          <w:szCs w:val="18"/>
        </w:rPr>
        <w:t xml:space="preserve">šu publikaciju </w:t>
      </w:r>
      <w:r w:rsidR="006A12CC" w:rsidRPr="005F49AA">
        <w:rPr>
          <w:rFonts w:ascii="Arial" w:hAnsi="Arial" w:cs="Arial"/>
          <w:sz w:val="18"/>
          <w:szCs w:val="18"/>
        </w:rPr>
        <w:t>obogatiti fotografijama provedbe aktivnosti ili radova učenika</w:t>
      </w:r>
      <w:r w:rsidR="00CB2660">
        <w:rPr>
          <w:rFonts w:ascii="Arial" w:hAnsi="Arial" w:cs="Arial"/>
          <w:sz w:val="18"/>
          <w:szCs w:val="18"/>
        </w:rPr>
        <w:t>, stoga bismo vas zamolili</w:t>
      </w:r>
      <w:r w:rsidR="006A12CC" w:rsidRPr="005F49AA">
        <w:rPr>
          <w:rFonts w:ascii="Arial" w:hAnsi="Arial" w:cs="Arial"/>
          <w:sz w:val="18"/>
          <w:szCs w:val="18"/>
        </w:rPr>
        <w:t xml:space="preserve"> da</w:t>
      </w:r>
      <w:r w:rsidR="00CB2660">
        <w:rPr>
          <w:rFonts w:ascii="Arial" w:hAnsi="Arial" w:cs="Arial"/>
          <w:sz w:val="18"/>
          <w:szCs w:val="18"/>
        </w:rPr>
        <w:t xml:space="preserve"> nam pošaljete</w:t>
      </w:r>
      <w:r w:rsidR="006A12CC" w:rsidRPr="005F49AA">
        <w:rPr>
          <w:rFonts w:ascii="Arial" w:hAnsi="Arial" w:cs="Arial"/>
          <w:sz w:val="18"/>
          <w:szCs w:val="18"/>
        </w:rPr>
        <w:t xml:space="preserve"> fotografije</w:t>
      </w:r>
      <w:r w:rsidR="00CB2660" w:rsidRPr="00CB2660">
        <w:rPr>
          <w:rFonts w:ascii="Arial" w:hAnsi="Arial" w:cs="Arial"/>
          <w:sz w:val="18"/>
          <w:szCs w:val="18"/>
        </w:rPr>
        <w:t xml:space="preserve"> </w:t>
      </w:r>
      <w:r w:rsidR="00CB2660" w:rsidRPr="005F49AA">
        <w:rPr>
          <w:rFonts w:ascii="Arial" w:hAnsi="Arial" w:cs="Arial"/>
          <w:sz w:val="18"/>
          <w:szCs w:val="18"/>
        </w:rPr>
        <w:t>provedbe aktivnosti ili radova učenik</w:t>
      </w:r>
      <w:r w:rsidR="00CB2660">
        <w:rPr>
          <w:rFonts w:ascii="Arial" w:hAnsi="Arial" w:cs="Arial"/>
          <w:sz w:val="18"/>
          <w:szCs w:val="18"/>
        </w:rPr>
        <w:t>a. Molimo vas da nam fotografije</w:t>
      </w:r>
      <w:r w:rsidR="006A12CC" w:rsidRPr="005F49AA">
        <w:rPr>
          <w:rFonts w:ascii="Arial" w:hAnsi="Arial" w:cs="Arial"/>
          <w:sz w:val="18"/>
          <w:szCs w:val="18"/>
        </w:rPr>
        <w:t xml:space="preserve"> pošaljete odvojeno u jpg ili jpeg formatu. Potičemo da pošaljete fotografije koje ilustriraju što ste radili te da se izbjegavaju fotografije učenika gdje su vidljiva njihova lica.</w:t>
      </w:r>
      <w:r>
        <w:rPr>
          <w:rFonts w:ascii="Arial" w:hAnsi="Arial" w:cs="Arial"/>
          <w:sz w:val="18"/>
          <w:szCs w:val="18"/>
        </w:rPr>
        <w:t xml:space="preserve"> </w:t>
      </w:r>
      <w:r w:rsidRPr="00274634">
        <w:rPr>
          <w:rFonts w:ascii="Arial" w:hAnsi="Arial" w:cs="Arial"/>
          <w:b/>
          <w:sz w:val="18"/>
          <w:szCs w:val="18"/>
        </w:rPr>
        <w:t>Na kraju, molimo vas da u prostor s desne strane upišete „DA“ ukoliko nam dopuštate korištenje fotografija prilikom izrade publikacije.</w:t>
      </w:r>
    </w:p>
    <w:tbl>
      <w:tblPr>
        <w:tblStyle w:val="TableGrid"/>
        <w:tblW w:w="0" w:type="auto"/>
        <w:tblLook w:val="04A0"/>
      </w:tblPr>
      <w:tblGrid>
        <w:gridCol w:w="7508"/>
        <w:gridCol w:w="1842"/>
      </w:tblGrid>
      <w:tr w:rsidR="005F49AA" w:rsidTr="005F49AA">
        <w:tc>
          <w:tcPr>
            <w:tcW w:w="7508" w:type="dxa"/>
          </w:tcPr>
          <w:p w:rsidR="005F49AA" w:rsidRDefault="005F49AA" w:rsidP="005F49AA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Dopuštam korištenje i objavu fotografija dostavljenih uz ovaj izvještaj </w:t>
            </w:r>
            <w:r>
              <w:rPr>
                <w:rFonts w:ascii="Arial" w:hAnsi="Arial" w:cs="Arial"/>
                <w:sz w:val="18"/>
                <w:szCs w:val="18"/>
              </w:rPr>
              <w:sym w:font="Wingdings" w:char="F0F0"/>
            </w:r>
          </w:p>
        </w:tc>
        <w:tc>
          <w:tcPr>
            <w:tcW w:w="1842" w:type="dxa"/>
            <w:vAlign w:val="center"/>
          </w:tcPr>
          <w:p w:rsidR="005F49AA" w:rsidRDefault="005F49AA" w:rsidP="005F49AA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12CC" w:rsidRPr="00274634" w:rsidRDefault="005F49AA" w:rsidP="005F49AA">
      <w:pPr>
        <w:spacing w:before="120" w:after="120"/>
        <w:jc w:val="both"/>
        <w:rPr>
          <w:rFonts w:ascii="Arial" w:hAnsi="Arial" w:cs="Arial"/>
          <w:b/>
          <w:sz w:val="18"/>
          <w:szCs w:val="18"/>
        </w:rPr>
      </w:pPr>
      <w:r w:rsidRPr="005F49AA">
        <w:rPr>
          <w:rFonts w:ascii="Arial" w:hAnsi="Arial" w:cs="Arial"/>
          <w:b/>
          <w:color w:val="385623" w:themeColor="accent6" w:themeShade="80"/>
          <w:sz w:val="18"/>
          <w:szCs w:val="18"/>
        </w:rPr>
        <w:t>IZVORNOST I AUTENTIČNOST.</w:t>
      </w:r>
      <w:r>
        <w:rPr>
          <w:rFonts w:ascii="Arial" w:hAnsi="Arial" w:cs="Arial"/>
          <w:sz w:val="18"/>
          <w:szCs w:val="18"/>
        </w:rPr>
        <w:t xml:space="preserve"> Forum za slobodu odgoja je posvećen promicanju i širenju dobrih, izvornih i autentičnih praksi učiteljica i učitelja. Molimo vas da prilikom izrade ovog izvještaja jasno i nedvosmisleno navedete izvore koje ste koristili (udžbenici, priručnici, literatura, video snimke, audio snimke i sl). </w:t>
      </w:r>
      <w:r w:rsidRPr="00274634">
        <w:rPr>
          <w:rFonts w:ascii="Arial" w:hAnsi="Arial" w:cs="Arial"/>
          <w:b/>
          <w:sz w:val="18"/>
          <w:szCs w:val="18"/>
        </w:rPr>
        <w:t>Molimo vas isto tako da u prosto</w:t>
      </w:r>
      <w:r w:rsidR="00A81381">
        <w:rPr>
          <w:rFonts w:ascii="Arial" w:hAnsi="Arial" w:cs="Arial"/>
          <w:b/>
          <w:sz w:val="18"/>
          <w:szCs w:val="18"/>
        </w:rPr>
        <w:t xml:space="preserve">r s desne strane upišete „DA“ </w:t>
      </w:r>
      <w:r w:rsidRPr="00274634">
        <w:rPr>
          <w:rFonts w:ascii="Arial" w:hAnsi="Arial" w:cs="Arial"/>
          <w:b/>
          <w:sz w:val="18"/>
          <w:szCs w:val="18"/>
        </w:rPr>
        <w:t>čime potvrđujete da ste u ovom izvještaju naveli sve izvore.</w:t>
      </w:r>
    </w:p>
    <w:tbl>
      <w:tblPr>
        <w:tblStyle w:val="TableGrid"/>
        <w:tblW w:w="0" w:type="auto"/>
        <w:tblLook w:val="04A0"/>
      </w:tblPr>
      <w:tblGrid>
        <w:gridCol w:w="7508"/>
        <w:gridCol w:w="1842"/>
      </w:tblGrid>
      <w:tr w:rsidR="005F49AA" w:rsidTr="00C94A47">
        <w:tc>
          <w:tcPr>
            <w:tcW w:w="7508" w:type="dxa"/>
          </w:tcPr>
          <w:p w:rsidR="005F49AA" w:rsidRDefault="005F49AA" w:rsidP="00C94A47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Potvrđujem kako sam naveo_la sve izvore koje sam koristio_la. </w:t>
            </w:r>
            <w:r>
              <w:rPr>
                <w:rFonts w:ascii="Arial" w:hAnsi="Arial" w:cs="Arial"/>
                <w:sz w:val="18"/>
                <w:szCs w:val="18"/>
              </w:rPr>
              <w:sym w:font="Wingdings" w:char="F0F0"/>
            </w:r>
          </w:p>
        </w:tc>
        <w:tc>
          <w:tcPr>
            <w:tcW w:w="1842" w:type="dxa"/>
            <w:vAlign w:val="center"/>
          </w:tcPr>
          <w:p w:rsidR="005F49AA" w:rsidRDefault="005F49AA" w:rsidP="00C94A47">
            <w:pPr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49AA" w:rsidRPr="005F49AA" w:rsidRDefault="005F49AA" w:rsidP="005F49AA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sectPr w:rsidR="005F49AA" w:rsidRPr="005F49AA" w:rsidSect="00EE7F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070" w:rsidRDefault="000D6070" w:rsidP="00274634">
      <w:pPr>
        <w:spacing w:after="0" w:line="240" w:lineRule="auto"/>
      </w:pPr>
      <w:r>
        <w:separator/>
      </w:r>
    </w:p>
  </w:endnote>
  <w:endnote w:type="continuationSeparator" w:id="0">
    <w:p w:rsidR="000D6070" w:rsidRDefault="000D6070" w:rsidP="0027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10" w:rsidRDefault="003A23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10" w:rsidRDefault="003A23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822"/>
      <w:gridCol w:w="820"/>
      <w:gridCol w:w="572"/>
      <w:gridCol w:w="570"/>
      <w:gridCol w:w="1356"/>
      <w:gridCol w:w="1086"/>
      <w:gridCol w:w="2896"/>
    </w:tblGrid>
    <w:tr w:rsidR="003A2310" w:rsidRPr="00EE7F75" w:rsidTr="003A2310">
      <w:tc>
        <w:tcPr>
          <w:tcW w:w="788" w:type="pct"/>
          <w:vAlign w:val="center"/>
        </w:tcPr>
        <w:p w:rsidR="003A2310" w:rsidRPr="00EE7F75" w:rsidRDefault="003A2310" w:rsidP="00EE7F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E7F75">
            <w:rPr>
              <w:rFonts w:ascii="Arial" w:hAnsi="Arial" w:cs="Arial"/>
              <w:noProof/>
              <w:sz w:val="16"/>
              <w:szCs w:val="16"/>
              <w:lang w:eastAsia="hr-HR"/>
            </w:rPr>
            <w:drawing>
              <wp:inline distT="0" distB="0" distL="0" distR="0">
                <wp:extent cx="533400" cy="533400"/>
                <wp:effectExtent l="0" t="0" r="0" b="0"/>
                <wp:docPr id="5" name="Picture 5" descr="http://moj-okolis.net/wp-content/uploads/sites/9/2017/10/door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oj-okolis.net/wp-content/uploads/sites/9/2017/10/door-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802" cy="533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" w:type="pct"/>
          <w:gridSpan w:val="2"/>
          <w:vAlign w:val="center"/>
        </w:tcPr>
        <w:p w:rsidR="003A2310" w:rsidRPr="00EE7F75" w:rsidRDefault="003A2310" w:rsidP="00EE7F75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E7F75">
            <w:rPr>
              <w:rFonts w:ascii="Arial" w:hAnsi="Arial" w:cs="Arial"/>
              <w:noProof/>
              <w:sz w:val="16"/>
              <w:szCs w:val="16"/>
              <w:lang w:eastAsia="hr-HR"/>
            </w:rPr>
            <w:drawing>
              <wp:inline distT="0" distB="0" distL="0" distR="0">
                <wp:extent cx="558800" cy="280145"/>
                <wp:effectExtent l="0" t="0" r="0" b="5715"/>
                <wp:docPr id="6" name="Picture 6" descr="http://moj-okolis.net/wp-content/uploads/sites/9/2017/10/FSO_logo-300x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moj-okolis.net/wp-content/uploads/sites/9/2017/10/FSO_logo-300x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122" cy="286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" w:type="pct"/>
          <w:gridSpan w:val="2"/>
          <w:vAlign w:val="center"/>
        </w:tcPr>
        <w:p w:rsidR="003A2310" w:rsidRPr="00EE7F75" w:rsidRDefault="003A2310" w:rsidP="003A231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E7F75">
            <w:rPr>
              <w:rFonts w:ascii="Arial" w:hAnsi="Arial" w:cs="Arial"/>
              <w:noProof/>
              <w:sz w:val="16"/>
              <w:szCs w:val="16"/>
              <w:lang w:eastAsia="hr-HR"/>
            </w:rPr>
            <w:drawing>
              <wp:inline distT="0" distB="0" distL="0" distR="0">
                <wp:extent cx="379095" cy="379095"/>
                <wp:effectExtent l="0" t="0" r="1905" b="1905"/>
                <wp:docPr id="7" name="Picture 7" descr="http://moj-okolis.net/wp-content/uploads/sites/9/2017/10/Os_logo-150x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://moj-okolis.net/wp-content/uploads/sites/9/2017/10/Os_logo-150x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9130" cy="3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" w:type="pct"/>
          <w:vAlign w:val="center"/>
        </w:tcPr>
        <w:p w:rsidR="003A2310" w:rsidRDefault="003A2310" w:rsidP="003A2310">
          <w:pPr>
            <w:jc w:val="center"/>
            <w:rPr>
              <w:rFonts w:ascii="Arial" w:hAnsi="Arial" w:cs="Arial"/>
              <w:noProof/>
              <w:sz w:val="16"/>
              <w:szCs w:val="16"/>
              <w:lang w:val="en-GB" w:eastAsia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-484505</wp:posOffset>
                </wp:positionV>
                <wp:extent cx="723900" cy="442595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442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" w:type="pct"/>
          <w:vAlign w:val="center"/>
        </w:tcPr>
        <w:p w:rsidR="003A2310" w:rsidRDefault="003A2310" w:rsidP="003A2310">
          <w:pPr>
            <w:rPr>
              <w:rFonts w:ascii="Arial" w:hAnsi="Arial" w:cs="Arial"/>
              <w:noProof/>
              <w:sz w:val="16"/>
              <w:szCs w:val="16"/>
              <w:lang w:val="en-GB" w:eastAsia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-518795</wp:posOffset>
                </wp:positionV>
                <wp:extent cx="552450" cy="474980"/>
                <wp:effectExtent l="0" t="0" r="0" b="127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474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20" w:type="pct"/>
        </w:tcPr>
        <w:p w:rsidR="003A2310" w:rsidRDefault="003A2310" w:rsidP="003A2310">
          <w:pPr>
            <w:rPr>
              <w:rFonts w:ascii="Arial" w:hAnsi="Arial" w:cs="Arial"/>
              <w:noProof/>
              <w:sz w:val="16"/>
              <w:szCs w:val="16"/>
              <w:lang w:val="en-GB" w:eastAsia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hr-HR"/>
            </w:rPr>
            <w:drawing>
              <wp:inline distT="0" distB="0" distL="0" distR="0">
                <wp:extent cx="1701800" cy="704562"/>
                <wp:effectExtent l="0" t="0" r="0" b="63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5413" cy="7060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A2310" w:rsidRPr="00EE7F75" w:rsidTr="003A2310">
      <w:trPr>
        <w:gridAfter w:val="4"/>
        <w:wAfter w:w="2970" w:type="pct"/>
        <w:trHeight w:val="283"/>
      </w:trPr>
      <w:tc>
        <w:tcPr>
          <w:tcW w:w="788" w:type="pct"/>
        </w:tcPr>
        <w:p w:rsidR="003A2310" w:rsidRPr="00EE7F75" w:rsidRDefault="003A2310" w:rsidP="003A2310">
          <w:pPr>
            <w:tabs>
              <w:tab w:val="center" w:pos="4567"/>
              <w:tab w:val="right" w:pos="9134"/>
            </w:tabs>
            <w:rPr>
              <w:rFonts w:ascii="Arial" w:hAnsi="Arial" w:cs="Arial"/>
              <w:noProof/>
              <w:sz w:val="16"/>
              <w:szCs w:val="16"/>
              <w:lang w:val="en-US"/>
            </w:rPr>
          </w:pPr>
        </w:p>
      </w:tc>
      <w:tc>
        <w:tcPr>
          <w:tcW w:w="458" w:type="pct"/>
        </w:tcPr>
        <w:p w:rsidR="003A2310" w:rsidRPr="00EE7F75" w:rsidRDefault="003A2310" w:rsidP="003A2310">
          <w:pPr>
            <w:tabs>
              <w:tab w:val="center" w:pos="4567"/>
              <w:tab w:val="right" w:pos="9134"/>
            </w:tabs>
            <w:rPr>
              <w:rFonts w:ascii="Arial" w:hAnsi="Arial" w:cs="Arial"/>
              <w:noProof/>
              <w:sz w:val="16"/>
              <w:szCs w:val="16"/>
              <w:lang w:val="en-US"/>
            </w:rPr>
          </w:pPr>
        </w:p>
      </w:tc>
      <w:tc>
        <w:tcPr>
          <w:tcW w:w="784" w:type="pct"/>
          <w:gridSpan w:val="2"/>
        </w:tcPr>
        <w:p w:rsidR="003A2310" w:rsidRPr="00EE7F75" w:rsidRDefault="003A2310" w:rsidP="003A2310">
          <w:pPr>
            <w:tabs>
              <w:tab w:val="center" w:pos="4567"/>
              <w:tab w:val="right" w:pos="9134"/>
            </w:tabs>
            <w:rPr>
              <w:rFonts w:ascii="Arial" w:hAnsi="Arial" w:cs="Arial"/>
              <w:noProof/>
              <w:sz w:val="16"/>
              <w:szCs w:val="16"/>
              <w:lang w:val="en-US"/>
            </w:rPr>
          </w:pPr>
        </w:p>
      </w:tc>
    </w:tr>
  </w:tbl>
  <w:p w:rsidR="00EE7F75" w:rsidRPr="00EE7F75" w:rsidRDefault="00EE7F75">
    <w:pPr>
      <w:pStyle w:val="Footer"/>
      <w:rPr>
        <w:rFonts w:ascii="Arial" w:hAnsi="Arial" w:cs="Arial"/>
        <w:sz w:val="16"/>
        <w:szCs w:val="16"/>
      </w:rPr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070" w:rsidRDefault="000D6070" w:rsidP="00274634">
      <w:pPr>
        <w:spacing w:after="0" w:line="240" w:lineRule="auto"/>
      </w:pPr>
      <w:r>
        <w:separator/>
      </w:r>
    </w:p>
  </w:footnote>
  <w:footnote w:type="continuationSeparator" w:id="0">
    <w:p w:rsidR="000D6070" w:rsidRDefault="000D6070" w:rsidP="00274634">
      <w:pPr>
        <w:spacing w:after="0" w:line="240" w:lineRule="auto"/>
      </w:pPr>
      <w:r>
        <w:continuationSeparator/>
      </w:r>
    </w:p>
  </w:footnote>
  <w:footnote w:id="1">
    <w:p w:rsidR="00274634" w:rsidRPr="00274634" w:rsidRDefault="00274634" w:rsidP="00274634">
      <w:pPr>
        <w:pStyle w:val="FootnoteText"/>
        <w:jc w:val="both"/>
        <w:rPr>
          <w:rFonts w:ascii="Arial" w:hAnsi="Arial" w:cs="Arial"/>
        </w:rPr>
      </w:pPr>
      <w:r w:rsidRPr="00274634">
        <w:rPr>
          <w:rStyle w:val="FootnoteReference"/>
          <w:rFonts w:ascii="Arial" w:hAnsi="Arial" w:cs="Arial"/>
        </w:rPr>
        <w:footnoteRef/>
      </w:r>
      <w:r w:rsidRPr="00274634">
        <w:rPr>
          <w:rFonts w:ascii="Arial" w:hAnsi="Arial" w:cs="Arial"/>
        </w:rPr>
        <w:t xml:space="preserve"> Na primjer: volonterska akcija, predavanje u okviru jednog predmeta, predavanje ili vježba kao dio međupredmetne obrade teme, izrada plakata na određenu temu, školske novine posvećene određ</w:t>
      </w:r>
      <w:r>
        <w:rPr>
          <w:rFonts w:ascii="Arial" w:hAnsi="Arial" w:cs="Arial"/>
        </w:rPr>
        <w:t>enoj temi, predstava i sl.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10" w:rsidRDefault="003A23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10" w:rsidRDefault="003A23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10" w:rsidRDefault="003A23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82D85"/>
    <w:multiLevelType w:val="hybridMultilevel"/>
    <w:tmpl w:val="043A83A6"/>
    <w:lvl w:ilvl="0" w:tplc="35DED3F0">
      <w:start w:val="10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94C3F"/>
    <w:rsid w:val="0008667D"/>
    <w:rsid w:val="000D6070"/>
    <w:rsid w:val="00194E33"/>
    <w:rsid w:val="00274634"/>
    <w:rsid w:val="002B0B5F"/>
    <w:rsid w:val="002B7B82"/>
    <w:rsid w:val="003A2310"/>
    <w:rsid w:val="0042742F"/>
    <w:rsid w:val="005F49AA"/>
    <w:rsid w:val="006A12CC"/>
    <w:rsid w:val="00796E39"/>
    <w:rsid w:val="007A17F5"/>
    <w:rsid w:val="007E735C"/>
    <w:rsid w:val="009120F8"/>
    <w:rsid w:val="00941A4E"/>
    <w:rsid w:val="00A518CF"/>
    <w:rsid w:val="00A81381"/>
    <w:rsid w:val="00B244DC"/>
    <w:rsid w:val="00B308C8"/>
    <w:rsid w:val="00B94C3F"/>
    <w:rsid w:val="00BB5BF0"/>
    <w:rsid w:val="00C226CE"/>
    <w:rsid w:val="00C22F9C"/>
    <w:rsid w:val="00C35B2A"/>
    <w:rsid w:val="00CB2660"/>
    <w:rsid w:val="00D7427C"/>
    <w:rsid w:val="00E33729"/>
    <w:rsid w:val="00EE7F75"/>
    <w:rsid w:val="00FC760E"/>
    <w:rsid w:val="00FE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35C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427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12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9AA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866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67D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67D"/>
    <w:rPr>
      <w:b/>
      <w:bCs/>
      <w:sz w:val="20"/>
      <w:szCs w:val="20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46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463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27463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F75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EE7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F75"/>
    <w:rPr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o.h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oj-okolis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or.hr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044ED-CCD1-4313-8319-567E5B4C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FSO</dc:creator>
  <cp:lastModifiedBy>unreal</cp:lastModifiedBy>
  <cp:revision>2</cp:revision>
  <dcterms:created xsi:type="dcterms:W3CDTF">2018-11-15T09:16:00Z</dcterms:created>
  <dcterms:modified xsi:type="dcterms:W3CDTF">2018-11-15T09:16:00Z</dcterms:modified>
</cp:coreProperties>
</file>