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5E" w:rsidRPr="004C4414" w:rsidRDefault="0029745E" w:rsidP="0029745E">
      <w:pPr>
        <w:rPr>
          <w:rFonts w:ascii="Times New Roman" w:hAnsi="Times New Roman" w:cs="Times New Roman"/>
          <w:b/>
          <w:sz w:val="24"/>
        </w:rPr>
      </w:pPr>
      <w:r w:rsidRPr="004C4414">
        <w:rPr>
          <w:rFonts w:ascii="Times New Roman" w:hAnsi="Times New Roman" w:cs="Times New Roman"/>
          <w:b/>
          <w:sz w:val="24"/>
        </w:rPr>
        <w:t xml:space="preserve"> Diseminacija šumske pedagogije na Aktivu RN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29745E" w:rsidP="0029745E">
      <w:pPr>
        <w:rPr>
          <w:rFonts w:ascii="Times New Roman" w:hAnsi="Times New Roman" w:cs="Times New Roman"/>
        </w:rPr>
      </w:pPr>
      <w:bookmarkStart w:id="0" w:name="_GoBack"/>
      <w:r w:rsidRPr="004C4414">
        <w:rPr>
          <w:rFonts w:ascii="Times New Roman" w:hAnsi="Times New Roman" w:cs="Times New Roman"/>
        </w:rPr>
        <w:t xml:space="preserve">Dana 11. lipnja 2024. godine, učiteljice razredne nastave na Aktivu RN imale su priliku podijeliti svoja iskustva i znanja stečena tijekom </w:t>
      </w:r>
      <w:proofErr w:type="spellStart"/>
      <w:r w:rsidRPr="004C4414">
        <w:rPr>
          <w:rFonts w:ascii="Times New Roman" w:hAnsi="Times New Roman" w:cs="Times New Roman"/>
        </w:rPr>
        <w:t>job</w:t>
      </w:r>
      <w:proofErr w:type="spellEnd"/>
      <w:r w:rsidRPr="004C4414">
        <w:rPr>
          <w:rFonts w:ascii="Times New Roman" w:hAnsi="Times New Roman" w:cs="Times New Roman"/>
        </w:rPr>
        <w:t xml:space="preserve"> </w:t>
      </w:r>
      <w:proofErr w:type="spellStart"/>
      <w:r w:rsidRPr="004C4414">
        <w:rPr>
          <w:rFonts w:ascii="Times New Roman" w:hAnsi="Times New Roman" w:cs="Times New Roman"/>
        </w:rPr>
        <w:t>shadowinga</w:t>
      </w:r>
      <w:proofErr w:type="spellEnd"/>
      <w:r w:rsidRPr="004C4414">
        <w:rPr>
          <w:rFonts w:ascii="Times New Roman" w:hAnsi="Times New Roman" w:cs="Times New Roman"/>
        </w:rPr>
        <w:t xml:space="preserve"> u Osnovnoj školi </w:t>
      </w:r>
      <w:proofErr w:type="spellStart"/>
      <w:r w:rsidRPr="004C4414">
        <w:rPr>
          <w:rFonts w:ascii="Times New Roman" w:hAnsi="Times New Roman" w:cs="Times New Roman"/>
        </w:rPr>
        <w:t>Bršljin</w:t>
      </w:r>
      <w:proofErr w:type="spellEnd"/>
      <w:r w:rsidRPr="004C4414">
        <w:rPr>
          <w:rFonts w:ascii="Times New Roman" w:hAnsi="Times New Roman" w:cs="Times New Roman"/>
        </w:rPr>
        <w:t>, gdje su se upoznale s primjerima šumske pedagogije. Ovaj specifičan koncept učenja „iz šume u šumi“ uključuje integraciju ekološkog odgoja, tjelesne aktivnosti, socijalnog učenja i općeg obrazovanja, temeljeći se na osjetilnom sagledavanju prirode, doživljajnom upoznavanju života šume i iskustvenom učenju.</w:t>
      </w:r>
    </w:p>
    <w:p w:rsidR="0029745E" w:rsidRPr="004C4414" w:rsidRDefault="004C4414" w:rsidP="00297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Tijekom grupnog rada učiteljice i učitelj su izrađivali scenarije poučavanja. U nastavku je jedan od primjera:</w:t>
      </w:r>
    </w:p>
    <w:bookmarkEnd w:id="0"/>
    <w:p w:rsidR="0029745E" w:rsidRPr="004C4414" w:rsidRDefault="004C4414" w:rsidP="0029745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Primjer scenarija za 3</w:t>
      </w:r>
      <w:r w:rsidR="0029745E" w:rsidRPr="004C4414">
        <w:rPr>
          <w:rFonts w:ascii="Times New Roman" w:hAnsi="Times New Roman" w:cs="Times New Roman"/>
          <w:b/>
          <w:i/>
        </w:rPr>
        <w:t>. razred osnovne škole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4C4414" w:rsidP="0029745E">
      <w:pPr>
        <w:rPr>
          <w:rFonts w:ascii="Times New Roman" w:hAnsi="Times New Roman" w:cs="Times New Roman"/>
          <w:b/>
        </w:rPr>
      </w:pPr>
      <w:r w:rsidRPr="004C4414">
        <w:rPr>
          <w:rFonts w:ascii="Times New Roman" w:hAnsi="Times New Roman" w:cs="Times New Roman"/>
          <w:b/>
        </w:rPr>
        <w:t>Tema: Šumski dan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4C4414" w:rsidP="00297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Ciljevi: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1. Razviti ekološku svijest i poštovanje prema prirodi.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2. Potaknuti kreativno izražavanje kroz likovne aktivnosti.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3. Razvijati glazbene sposobnosti i ljubav prema pjevanju.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4. Primijeniti matematičke vještine u prirodnom okruženju.</w:t>
      </w:r>
    </w:p>
    <w:p w:rsidR="0029745E" w:rsidRPr="004C4414" w:rsidRDefault="0029745E" w:rsidP="0029745E">
      <w:pPr>
        <w:rPr>
          <w:rFonts w:ascii="Times New Roman" w:hAnsi="Times New Roman" w:cs="Times New Roman"/>
          <w:u w:val="single"/>
        </w:rPr>
      </w:pPr>
    </w:p>
    <w:p w:rsidR="0029745E" w:rsidRPr="004C4414" w:rsidRDefault="004C4414" w:rsidP="0029745E">
      <w:pPr>
        <w:rPr>
          <w:rFonts w:ascii="Times New Roman" w:hAnsi="Times New Roman" w:cs="Times New Roman"/>
          <w:u w:val="single"/>
        </w:rPr>
      </w:pPr>
      <w:r w:rsidRPr="004C4414">
        <w:rPr>
          <w:rFonts w:ascii="Times New Roman" w:hAnsi="Times New Roman" w:cs="Times New Roman"/>
          <w:u w:val="single"/>
        </w:rPr>
        <w:t>Plan aktivnosti: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1. Uvodna aktivnost – Osjetiln</w:t>
      </w:r>
      <w:r w:rsidR="004C4414">
        <w:rPr>
          <w:rFonts w:ascii="Times New Roman" w:hAnsi="Times New Roman" w:cs="Times New Roman"/>
        </w:rPr>
        <w:t>o upoznavanje šume (20 minuta)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Lokacija: Školsko dvorište s obližnjom šumom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Aktivnost: Djeca će uzeti vremena da osjete, pomirišu, vide i čuju šumu. Učiteljica će ih voditi kroz vođene meditacije, potičući ih da zatvore oči i koncentriraju se na zvukove šume.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Cilj: Potaknuti djecu da koriste svoja osjetila kako bi bolje razumjela i cijenila prirodu.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4C4414" w:rsidP="00297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Ekološka aktivnost 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Lokacija: Šuma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Aktivnost: Učiteljica će podijeliti učenike u male skupine i dati im zadatak da istraže različite dijelove šume, pronađu određene biljke i životinje te zabilježe svoja opažanja u bilježnice. Svaka skupina će zatim predstaviti svoje nalaze razredu.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Cilj: Razviti razumijevanje ekosustava i važnost očuvanja prirode.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3. Likovno izražavanje – Šumske u</w:t>
      </w:r>
      <w:r w:rsidR="004C4414">
        <w:rPr>
          <w:rFonts w:ascii="Times New Roman" w:hAnsi="Times New Roman" w:cs="Times New Roman"/>
        </w:rPr>
        <w:t>mjetničke kreacije (45 minuta)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lastRenderedPageBreak/>
        <w:t>- Lokacija: Školsko dvorište ili učionica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 xml:space="preserve">- Aktivnost: Djeca će koristiti prirodne materijale poput lišća, grana, kamenja i cvijeća kako bi stvorila umjetničke radove inspirirane šumom. 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Cilj: Potaknuti kreativnost i izražavanje kroz likovnu umjetnost korištenjem prirodnih materijala.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4. Glazbena aktivnost – Pjesma o šumi (30 minuta)**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Lokacija: Učionica ili školsko dvorište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Aktivnost: Učiteljica će naučiti djecu pjesmu o šumi. Djeca će vježbati pjevanje u grupi, koristeći instrumente kao što su štapići i bubnjevi napravljeni od prirodnih materijala.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Cilj: Razviti glazbene vještine i osjećaj za ritam, te potaknuti zajedništvo kroz grupno pjevanje.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5. Matematička aktivnost – Brojanje</w:t>
      </w:r>
      <w:r w:rsidR="004C4414">
        <w:rPr>
          <w:rFonts w:ascii="Times New Roman" w:hAnsi="Times New Roman" w:cs="Times New Roman"/>
        </w:rPr>
        <w:t xml:space="preserve"> i mjerenje u šumi (45 minuta)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Lokacija: Šuma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Aktivnost: Djeca će raditi u parovima i koristiti metar da izmjere opseg drveća, duljinu grana i visinu biljaka. Zatim će brojati koliko različitih vrsta biljaka mogu pronaći na određenom području.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Cilj: Primijeniti matematičke vještine u stvarnom okruženju, razvijati sposobnosti mjerenja i brojenja.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6. Završna ref</w:t>
      </w:r>
      <w:r w:rsidR="004C4414">
        <w:rPr>
          <w:rFonts w:ascii="Times New Roman" w:hAnsi="Times New Roman" w:cs="Times New Roman"/>
        </w:rPr>
        <w:t>leksija i razgovor (15 minuta)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Lokacija: Učionica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Aktivnost: Djeca će podijeliti svoja iskustva i dojmove o danu provedenom u šumi. Učiteljica će voditi razgovor o tome što su naučili i kako se osjećaju nakon aktivnosti.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- Cilj: Omogućiti djeci da reflektiraju o svom iskustvu, potaknuti izražavanje mišljenja i osjećaja.</w:t>
      </w:r>
    </w:p>
    <w:p w:rsidR="0029745E" w:rsidRPr="004C4414" w:rsidRDefault="0029745E" w:rsidP="0029745E">
      <w:pPr>
        <w:rPr>
          <w:rFonts w:ascii="Times New Roman" w:hAnsi="Times New Roman" w:cs="Times New Roman"/>
        </w:rPr>
      </w:pPr>
    </w:p>
    <w:p w:rsidR="00B96355" w:rsidRPr="004C4414" w:rsidRDefault="0029745E" w:rsidP="0029745E">
      <w:pPr>
        <w:rPr>
          <w:rFonts w:ascii="Times New Roman" w:hAnsi="Times New Roman" w:cs="Times New Roman"/>
        </w:rPr>
      </w:pPr>
      <w:r w:rsidRPr="004C4414">
        <w:rPr>
          <w:rFonts w:ascii="Times New Roman" w:hAnsi="Times New Roman" w:cs="Times New Roman"/>
        </w:rPr>
        <w:t>Ovaj scenarij pruža učenicima cjelovito iskustvo učenja kroz šumsku pedagogiju, razvijajući sve aspekte njihove osobnosti te potičući ljubav i poštovanje prema prirodi.</w:t>
      </w:r>
    </w:p>
    <w:sectPr w:rsidR="00B96355" w:rsidRPr="004C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A1"/>
    <w:rsid w:val="0029745E"/>
    <w:rsid w:val="004C4414"/>
    <w:rsid w:val="005110A1"/>
    <w:rsid w:val="00B96355"/>
    <w:rsid w:val="00F6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432D6-AC4B-4F72-A077-2137FA1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2</cp:revision>
  <dcterms:created xsi:type="dcterms:W3CDTF">2024-07-09T17:46:00Z</dcterms:created>
  <dcterms:modified xsi:type="dcterms:W3CDTF">2024-07-09T17:46:00Z</dcterms:modified>
</cp:coreProperties>
</file>