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0E" w:rsidRPr="00E37D0B" w:rsidRDefault="00672825">
      <w:pPr>
        <w:rPr>
          <w:rFonts w:asciiTheme="majorHAnsi" w:hAnsiTheme="majorHAnsi" w:cstheme="majorHAnsi"/>
          <w:b/>
          <w:i/>
          <w:sz w:val="24"/>
          <w:szCs w:val="24"/>
        </w:rPr>
      </w:pPr>
      <w:r w:rsidRPr="00E37D0B">
        <w:rPr>
          <w:rFonts w:asciiTheme="majorHAnsi" w:hAnsiTheme="majorHAnsi" w:cstheme="majorHAnsi"/>
          <w:b/>
          <w:i/>
          <w:sz w:val="24"/>
          <w:szCs w:val="24"/>
        </w:rPr>
        <w:t>OSNOVNA ŠKOLA BEDEKOVČINA</w:t>
      </w:r>
    </w:p>
    <w:p w:rsidR="00672825" w:rsidRPr="00E37D0B" w:rsidRDefault="00672825">
      <w:pPr>
        <w:rPr>
          <w:rFonts w:asciiTheme="majorHAnsi" w:hAnsiTheme="majorHAnsi" w:cstheme="majorHAnsi"/>
          <w:b/>
          <w:i/>
          <w:sz w:val="24"/>
          <w:szCs w:val="24"/>
        </w:rPr>
      </w:pPr>
      <w:r w:rsidRPr="00E37D0B">
        <w:rPr>
          <w:rFonts w:asciiTheme="majorHAnsi" w:hAnsiTheme="majorHAnsi" w:cstheme="majorHAnsi"/>
          <w:b/>
          <w:i/>
          <w:sz w:val="24"/>
          <w:szCs w:val="24"/>
        </w:rPr>
        <w:t>ANDREA MOKROVČAK</w:t>
      </w:r>
    </w:p>
    <w:p w:rsidR="00672825" w:rsidRPr="00E37D0B" w:rsidRDefault="00672825">
      <w:pPr>
        <w:rPr>
          <w:rFonts w:asciiTheme="majorHAnsi" w:hAnsiTheme="majorHAnsi" w:cstheme="majorHAnsi"/>
          <w:b/>
          <w:i/>
          <w:sz w:val="24"/>
          <w:szCs w:val="24"/>
        </w:rPr>
      </w:pPr>
      <w:r w:rsidRPr="00E37D0B">
        <w:rPr>
          <w:rFonts w:asciiTheme="majorHAnsi" w:hAnsiTheme="majorHAnsi" w:cstheme="majorHAnsi"/>
          <w:b/>
          <w:i/>
          <w:sz w:val="24"/>
          <w:szCs w:val="24"/>
        </w:rPr>
        <w:t>ENGLESKI JEZIK</w:t>
      </w:r>
    </w:p>
    <w:p w:rsidR="00672825" w:rsidRPr="00E37D0B" w:rsidRDefault="00E37D0B">
      <w:pPr>
        <w:rPr>
          <w:rFonts w:asciiTheme="majorHAnsi" w:hAnsiTheme="majorHAnsi" w:cstheme="majorHAnsi"/>
          <w:b/>
          <w:i/>
          <w:sz w:val="24"/>
          <w:szCs w:val="24"/>
        </w:rPr>
      </w:pPr>
      <w:r w:rsidRPr="00E37D0B">
        <w:rPr>
          <w:rFonts w:asciiTheme="majorHAnsi" w:hAnsiTheme="majorHAnsi" w:cstheme="majorHAnsi"/>
          <w:b/>
          <w:i/>
          <w:sz w:val="24"/>
          <w:szCs w:val="24"/>
        </w:rPr>
        <w:tab/>
        <w:t>4. razred</w:t>
      </w:r>
    </w:p>
    <w:p w:rsidR="00E37D0B" w:rsidRPr="00E37D0B" w:rsidRDefault="00E37D0B">
      <w:pPr>
        <w:rPr>
          <w:rFonts w:asciiTheme="majorHAnsi" w:hAnsiTheme="majorHAnsi" w:cstheme="majorHAnsi"/>
          <w:b/>
          <w:i/>
          <w:sz w:val="24"/>
          <w:szCs w:val="24"/>
        </w:rPr>
      </w:pPr>
    </w:p>
    <w:p w:rsidR="00E37D0B" w:rsidRPr="00E37D0B" w:rsidRDefault="00E37D0B">
      <w:pPr>
        <w:rPr>
          <w:rFonts w:asciiTheme="majorHAnsi" w:hAnsiTheme="majorHAnsi" w:cstheme="majorHAnsi"/>
          <w:b/>
          <w:i/>
          <w:sz w:val="24"/>
          <w:szCs w:val="24"/>
        </w:rPr>
      </w:pPr>
    </w:p>
    <w:p w:rsidR="00E37D0B" w:rsidRPr="00E37D0B" w:rsidRDefault="00E37D0B">
      <w:pPr>
        <w:rPr>
          <w:rFonts w:asciiTheme="majorHAnsi" w:hAnsiTheme="majorHAnsi" w:cstheme="majorHAnsi"/>
          <w:b/>
          <w:i/>
          <w:sz w:val="24"/>
          <w:szCs w:val="24"/>
        </w:rPr>
      </w:pPr>
    </w:p>
    <w:p w:rsidR="00672825" w:rsidRPr="00E37D0B" w:rsidRDefault="00672825" w:rsidP="00672825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37D0B">
        <w:rPr>
          <w:rFonts w:asciiTheme="majorHAnsi" w:hAnsiTheme="majorHAnsi" w:cstheme="majorHAnsi"/>
          <w:b/>
          <w:sz w:val="24"/>
          <w:szCs w:val="24"/>
        </w:rPr>
        <w:t>ELEMENTI I MJERILA OCJENJIVANJA TE NAČINI I POSTUPCI VREDNOVANJA U NASTAVI ENGLESKOG JEZIKA</w:t>
      </w:r>
    </w:p>
    <w:p w:rsidR="00E37D0B" w:rsidRPr="00E37D0B" w:rsidRDefault="00E37D0B" w:rsidP="00672825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E37D0B" w:rsidRPr="00E37D0B" w:rsidRDefault="00E37D0B" w:rsidP="00672825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672825" w:rsidRPr="00E37D0B" w:rsidRDefault="00672825" w:rsidP="00672825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E37D0B">
        <w:rPr>
          <w:rFonts w:asciiTheme="majorHAnsi" w:hAnsiTheme="majorHAnsi" w:cstheme="majorHAnsi"/>
          <w:b/>
          <w:sz w:val="24"/>
          <w:szCs w:val="24"/>
        </w:rPr>
        <w:t>ELEMENTI OCJENJIVANJA:</w:t>
      </w:r>
    </w:p>
    <w:p w:rsidR="00672825" w:rsidRPr="00E37D0B" w:rsidRDefault="00672825" w:rsidP="00672825">
      <w:pPr>
        <w:pStyle w:val="Odlomakpopisa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E37D0B">
        <w:rPr>
          <w:rFonts w:asciiTheme="majorHAnsi" w:hAnsiTheme="majorHAnsi" w:cstheme="majorHAnsi"/>
          <w:b/>
          <w:sz w:val="24"/>
          <w:szCs w:val="24"/>
        </w:rPr>
        <w:t>RAZUMIJEVANJE SLUŠANJEM</w:t>
      </w:r>
    </w:p>
    <w:p w:rsidR="00672825" w:rsidRPr="00E37D0B" w:rsidRDefault="00672825" w:rsidP="00672825">
      <w:pPr>
        <w:pStyle w:val="Odlomakpopisa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E37D0B">
        <w:rPr>
          <w:rFonts w:asciiTheme="majorHAnsi" w:hAnsiTheme="majorHAnsi" w:cstheme="majorHAnsi"/>
          <w:b/>
          <w:sz w:val="24"/>
          <w:szCs w:val="24"/>
        </w:rPr>
        <w:t>RAZUMIJEVANJE ČITANJEM</w:t>
      </w:r>
    </w:p>
    <w:p w:rsidR="00672825" w:rsidRPr="00E37D0B" w:rsidRDefault="00672825" w:rsidP="00672825">
      <w:pPr>
        <w:pStyle w:val="Odlomakpopisa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E37D0B">
        <w:rPr>
          <w:rFonts w:asciiTheme="majorHAnsi" w:hAnsiTheme="majorHAnsi" w:cstheme="majorHAnsi"/>
          <w:b/>
          <w:sz w:val="24"/>
          <w:szCs w:val="24"/>
        </w:rPr>
        <w:t>USMENO IZRAŽAVANJE I STVARANJE</w:t>
      </w:r>
    </w:p>
    <w:p w:rsidR="00672825" w:rsidRPr="00E37D0B" w:rsidRDefault="00672825" w:rsidP="00672825">
      <w:pPr>
        <w:pStyle w:val="Odlomakpopisa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E37D0B">
        <w:rPr>
          <w:rFonts w:asciiTheme="majorHAnsi" w:hAnsiTheme="majorHAnsi" w:cstheme="majorHAnsi"/>
          <w:b/>
          <w:sz w:val="24"/>
          <w:szCs w:val="24"/>
        </w:rPr>
        <w:t>PISMENO IZRAŽAVANJE I STVARANJE</w:t>
      </w:r>
    </w:p>
    <w:p w:rsidR="00672825" w:rsidRPr="00E37D0B" w:rsidRDefault="00672825" w:rsidP="00672825">
      <w:pPr>
        <w:rPr>
          <w:rFonts w:asciiTheme="majorHAnsi" w:hAnsiTheme="majorHAnsi" w:cstheme="majorHAnsi"/>
          <w:b/>
          <w:sz w:val="24"/>
          <w:szCs w:val="24"/>
        </w:rPr>
      </w:pPr>
    </w:p>
    <w:p w:rsidR="00672825" w:rsidRPr="00E37D0B" w:rsidRDefault="00672825" w:rsidP="00672825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E37D0B">
        <w:rPr>
          <w:rFonts w:asciiTheme="majorHAnsi" w:hAnsiTheme="majorHAnsi" w:cstheme="majorHAnsi"/>
          <w:b/>
          <w:sz w:val="24"/>
          <w:szCs w:val="24"/>
        </w:rPr>
        <w:t>ZAKLJUČNA OCJENA</w:t>
      </w:r>
    </w:p>
    <w:p w:rsidR="00672825" w:rsidRPr="00E37D0B" w:rsidRDefault="00672825" w:rsidP="00672825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E37D0B">
        <w:rPr>
          <w:rFonts w:asciiTheme="majorHAnsi" w:hAnsiTheme="majorHAnsi" w:cstheme="majorHAnsi"/>
          <w:b/>
          <w:sz w:val="24"/>
          <w:szCs w:val="24"/>
        </w:rPr>
        <w:t>UČENICI S POSEBNIM POTREBAMA</w:t>
      </w:r>
    </w:p>
    <w:p w:rsidR="00672825" w:rsidRPr="00E37D0B" w:rsidRDefault="00672825" w:rsidP="00672825">
      <w:pPr>
        <w:rPr>
          <w:rFonts w:asciiTheme="majorHAnsi" w:hAnsiTheme="majorHAnsi" w:cstheme="majorHAnsi"/>
          <w:b/>
          <w:sz w:val="24"/>
          <w:szCs w:val="24"/>
        </w:rPr>
      </w:pPr>
    </w:p>
    <w:p w:rsidR="00672825" w:rsidRPr="00E37D0B" w:rsidRDefault="00672825" w:rsidP="00672825">
      <w:pPr>
        <w:pStyle w:val="Odlomakpopisa"/>
        <w:numPr>
          <w:ilvl w:val="0"/>
          <w:numId w:val="4"/>
        </w:numPr>
        <w:rPr>
          <w:rFonts w:asciiTheme="majorHAnsi" w:hAnsiTheme="majorHAnsi" w:cstheme="majorHAnsi"/>
          <w:b/>
          <w:sz w:val="24"/>
          <w:szCs w:val="24"/>
        </w:rPr>
      </w:pPr>
      <w:r w:rsidRPr="00E37D0B">
        <w:rPr>
          <w:rFonts w:asciiTheme="majorHAnsi" w:hAnsiTheme="majorHAnsi" w:cstheme="majorHAnsi"/>
          <w:b/>
          <w:sz w:val="24"/>
          <w:szCs w:val="24"/>
        </w:rPr>
        <w:t>RAZUMIJEVANJE SLUŠANJEM</w:t>
      </w:r>
    </w:p>
    <w:p w:rsidR="00672825" w:rsidRPr="00E37D0B" w:rsidRDefault="00672825" w:rsidP="00672825">
      <w:pPr>
        <w:pStyle w:val="Odlomakpopisa"/>
        <w:rPr>
          <w:rFonts w:asciiTheme="majorHAnsi" w:hAnsiTheme="majorHAnsi" w:cstheme="majorHAnsi"/>
          <w:b/>
          <w:sz w:val="24"/>
          <w:szCs w:val="24"/>
        </w:rPr>
      </w:pPr>
    </w:p>
    <w:p w:rsidR="00672825" w:rsidRPr="00E37D0B" w:rsidRDefault="00672825" w:rsidP="00672825">
      <w:pPr>
        <w:pStyle w:val="Odlomakpopisa"/>
        <w:rPr>
          <w:rFonts w:asciiTheme="majorHAnsi" w:hAnsiTheme="majorHAnsi" w:cstheme="majorHAnsi"/>
          <w:b/>
          <w:sz w:val="24"/>
          <w:szCs w:val="24"/>
        </w:rPr>
      </w:pPr>
    </w:p>
    <w:p w:rsidR="00672825" w:rsidRPr="00E37D0B" w:rsidRDefault="00672825" w:rsidP="00672825">
      <w:pPr>
        <w:pStyle w:val="Odlomakpopisa"/>
        <w:rPr>
          <w:rFonts w:asciiTheme="majorHAnsi" w:hAnsiTheme="majorHAnsi" w:cstheme="majorHAnsi"/>
          <w:sz w:val="24"/>
          <w:szCs w:val="24"/>
        </w:rPr>
      </w:pPr>
      <w:r w:rsidRPr="00341D32">
        <w:rPr>
          <w:rFonts w:asciiTheme="majorHAnsi" w:hAnsiTheme="majorHAnsi" w:cstheme="majorHAnsi"/>
          <w:b/>
          <w:sz w:val="24"/>
          <w:szCs w:val="24"/>
        </w:rPr>
        <w:t xml:space="preserve">ODLIČAN: </w:t>
      </w:r>
      <w:r w:rsidRPr="00E37D0B">
        <w:rPr>
          <w:rFonts w:asciiTheme="majorHAnsi" w:hAnsiTheme="majorHAnsi" w:cstheme="majorHAnsi"/>
          <w:sz w:val="24"/>
          <w:szCs w:val="24"/>
        </w:rPr>
        <w:t xml:space="preserve">Učenik razumije sugovornika, koristi poznati fond riječi. Samostalno i točno povezuje slikovni i zvučni </w:t>
      </w:r>
      <w:proofErr w:type="spellStart"/>
      <w:r w:rsidRPr="00E37D0B">
        <w:rPr>
          <w:rFonts w:asciiTheme="majorHAnsi" w:hAnsiTheme="majorHAnsi" w:cstheme="majorHAnsi"/>
          <w:sz w:val="24"/>
          <w:szCs w:val="24"/>
        </w:rPr>
        <w:t>sadržaj,razumije</w:t>
      </w:r>
      <w:proofErr w:type="spellEnd"/>
      <w:r w:rsidRPr="00E37D0B">
        <w:rPr>
          <w:rFonts w:asciiTheme="majorHAnsi" w:hAnsiTheme="majorHAnsi" w:cstheme="majorHAnsi"/>
          <w:sz w:val="24"/>
          <w:szCs w:val="24"/>
        </w:rPr>
        <w:t xml:space="preserve"> kratki tekst poznate tematike te osnovnu poruku sugovornika. Učenik točno odgovara na pitanj</w:t>
      </w:r>
      <w:r w:rsidR="00E37D0B" w:rsidRPr="00E37D0B">
        <w:rPr>
          <w:rFonts w:asciiTheme="majorHAnsi" w:hAnsiTheme="majorHAnsi" w:cstheme="majorHAnsi"/>
          <w:sz w:val="24"/>
          <w:szCs w:val="24"/>
        </w:rPr>
        <w:t>a, ispravlja netočne tvrdnje, t</w:t>
      </w:r>
      <w:r w:rsidRPr="00E37D0B">
        <w:rPr>
          <w:rFonts w:asciiTheme="majorHAnsi" w:hAnsiTheme="majorHAnsi" w:cstheme="majorHAnsi"/>
          <w:sz w:val="24"/>
          <w:szCs w:val="24"/>
        </w:rPr>
        <w:t>očno povezuje riječi</w:t>
      </w:r>
      <w:r w:rsidR="00E37D0B" w:rsidRPr="00E37D0B">
        <w:rPr>
          <w:rFonts w:asciiTheme="majorHAnsi" w:hAnsiTheme="majorHAnsi" w:cstheme="majorHAnsi"/>
          <w:sz w:val="24"/>
          <w:szCs w:val="24"/>
        </w:rPr>
        <w:t xml:space="preserve"> i n</w:t>
      </w:r>
      <w:r w:rsidRPr="00E37D0B">
        <w:rPr>
          <w:rFonts w:asciiTheme="majorHAnsi" w:hAnsiTheme="majorHAnsi" w:cstheme="majorHAnsi"/>
          <w:sz w:val="24"/>
          <w:szCs w:val="24"/>
        </w:rPr>
        <w:t>j</w:t>
      </w:r>
      <w:r w:rsidR="00E37D0B" w:rsidRPr="00E37D0B">
        <w:rPr>
          <w:rFonts w:asciiTheme="majorHAnsi" w:hAnsiTheme="majorHAnsi" w:cstheme="majorHAnsi"/>
          <w:sz w:val="24"/>
          <w:szCs w:val="24"/>
        </w:rPr>
        <w:t>i</w:t>
      </w:r>
      <w:r w:rsidRPr="00E37D0B">
        <w:rPr>
          <w:rFonts w:asciiTheme="majorHAnsi" w:hAnsiTheme="majorHAnsi" w:cstheme="majorHAnsi"/>
          <w:sz w:val="24"/>
          <w:szCs w:val="24"/>
        </w:rPr>
        <w:t>hove definicije, točno nadopunjuje zadane rečenice. Prijevod rečenica je točan, te u c</w:t>
      </w:r>
      <w:r w:rsidR="00E37D0B" w:rsidRPr="00E37D0B">
        <w:rPr>
          <w:rFonts w:asciiTheme="majorHAnsi" w:hAnsiTheme="majorHAnsi" w:cstheme="majorHAnsi"/>
          <w:sz w:val="24"/>
          <w:szCs w:val="24"/>
        </w:rPr>
        <w:t>i</w:t>
      </w:r>
      <w:r w:rsidRPr="00E37D0B">
        <w:rPr>
          <w:rFonts w:asciiTheme="majorHAnsi" w:hAnsiTheme="majorHAnsi" w:cstheme="majorHAnsi"/>
          <w:sz w:val="24"/>
          <w:szCs w:val="24"/>
        </w:rPr>
        <w:t xml:space="preserve">jelosti razumije jezičnu poruku. Samostalno i točno prepoznaje i izgovara </w:t>
      </w:r>
      <w:proofErr w:type="spellStart"/>
      <w:r w:rsidRPr="00E37D0B">
        <w:rPr>
          <w:rFonts w:asciiTheme="majorHAnsi" w:hAnsiTheme="majorHAnsi" w:cstheme="majorHAnsi"/>
          <w:sz w:val="24"/>
          <w:szCs w:val="24"/>
        </w:rPr>
        <w:t>slovkanu</w:t>
      </w:r>
      <w:proofErr w:type="spellEnd"/>
      <w:r w:rsidRPr="00E37D0B">
        <w:rPr>
          <w:rFonts w:asciiTheme="majorHAnsi" w:hAnsiTheme="majorHAnsi" w:cstheme="majorHAnsi"/>
          <w:sz w:val="24"/>
          <w:szCs w:val="24"/>
        </w:rPr>
        <w:t xml:space="preserve"> riječ.</w:t>
      </w:r>
    </w:p>
    <w:p w:rsidR="00672825" w:rsidRPr="00E37D0B" w:rsidRDefault="00672825" w:rsidP="00672825">
      <w:pPr>
        <w:pStyle w:val="Odlomakpopisa"/>
        <w:rPr>
          <w:rFonts w:asciiTheme="majorHAnsi" w:hAnsiTheme="majorHAnsi" w:cstheme="majorHAnsi"/>
          <w:sz w:val="24"/>
          <w:szCs w:val="24"/>
        </w:rPr>
      </w:pPr>
      <w:r w:rsidRPr="00341D32">
        <w:rPr>
          <w:rFonts w:asciiTheme="majorHAnsi" w:hAnsiTheme="majorHAnsi" w:cstheme="majorHAnsi"/>
          <w:b/>
          <w:sz w:val="24"/>
          <w:szCs w:val="24"/>
        </w:rPr>
        <w:t>VRLO DOBAR:</w:t>
      </w:r>
      <w:r w:rsidRPr="00E37D0B">
        <w:rPr>
          <w:rFonts w:asciiTheme="majorHAnsi" w:hAnsiTheme="majorHAnsi" w:cstheme="majorHAnsi"/>
          <w:sz w:val="24"/>
          <w:szCs w:val="24"/>
        </w:rPr>
        <w:t xml:space="preserve"> Učenik razumije sugovornika uz manje poteškoće, nakon čitanja ili slušanja obrađenog teksta uglavnom može točno odgovoriti na postavljena pitanja. Uglavnom točno razumije naputke i nared</w:t>
      </w:r>
      <w:r w:rsidR="005F50DD" w:rsidRPr="00E37D0B">
        <w:rPr>
          <w:rFonts w:asciiTheme="majorHAnsi" w:hAnsiTheme="majorHAnsi" w:cstheme="majorHAnsi"/>
          <w:sz w:val="24"/>
          <w:szCs w:val="24"/>
        </w:rPr>
        <w:t>be te na njih pravilno reagira.  Uglavnom razumije jednostavni dijalog/tekst i osnovnu poruku sugovornika. Uglavnom točno p</w:t>
      </w:r>
      <w:r w:rsidR="00E37D0B" w:rsidRPr="00E37D0B">
        <w:rPr>
          <w:rFonts w:asciiTheme="majorHAnsi" w:hAnsiTheme="majorHAnsi" w:cstheme="majorHAnsi"/>
          <w:sz w:val="24"/>
          <w:szCs w:val="24"/>
        </w:rPr>
        <w:t>repoznaje i izgo</w:t>
      </w:r>
      <w:r w:rsidR="005F50DD" w:rsidRPr="00E37D0B">
        <w:rPr>
          <w:rFonts w:asciiTheme="majorHAnsi" w:hAnsiTheme="majorHAnsi" w:cstheme="majorHAnsi"/>
          <w:sz w:val="24"/>
          <w:szCs w:val="24"/>
        </w:rPr>
        <w:t xml:space="preserve">vara </w:t>
      </w:r>
      <w:proofErr w:type="spellStart"/>
      <w:r w:rsidR="005F50DD" w:rsidRPr="00E37D0B">
        <w:rPr>
          <w:rFonts w:asciiTheme="majorHAnsi" w:hAnsiTheme="majorHAnsi" w:cstheme="majorHAnsi"/>
          <w:sz w:val="24"/>
          <w:szCs w:val="24"/>
        </w:rPr>
        <w:t>slovkanu</w:t>
      </w:r>
      <w:proofErr w:type="spellEnd"/>
      <w:r w:rsidR="005F50DD" w:rsidRPr="00E37D0B">
        <w:rPr>
          <w:rFonts w:asciiTheme="majorHAnsi" w:hAnsiTheme="majorHAnsi" w:cstheme="majorHAnsi"/>
          <w:sz w:val="24"/>
          <w:szCs w:val="24"/>
        </w:rPr>
        <w:t xml:space="preserve"> riječ.  </w:t>
      </w:r>
    </w:p>
    <w:p w:rsidR="005F50DD" w:rsidRPr="00E37D0B" w:rsidRDefault="005F50DD" w:rsidP="00672825">
      <w:pPr>
        <w:pStyle w:val="Odlomakpopisa"/>
        <w:rPr>
          <w:rFonts w:asciiTheme="majorHAnsi" w:hAnsiTheme="majorHAnsi" w:cstheme="majorHAnsi"/>
          <w:sz w:val="24"/>
          <w:szCs w:val="24"/>
        </w:rPr>
      </w:pPr>
      <w:r w:rsidRPr="00341D32">
        <w:rPr>
          <w:rFonts w:asciiTheme="majorHAnsi" w:hAnsiTheme="majorHAnsi" w:cstheme="majorHAnsi"/>
          <w:b/>
          <w:sz w:val="24"/>
          <w:szCs w:val="24"/>
        </w:rPr>
        <w:t>DOBAR:</w:t>
      </w:r>
      <w:r w:rsidRPr="00E37D0B">
        <w:rPr>
          <w:rFonts w:asciiTheme="majorHAnsi" w:hAnsiTheme="majorHAnsi" w:cstheme="majorHAnsi"/>
          <w:sz w:val="24"/>
          <w:szCs w:val="24"/>
        </w:rPr>
        <w:t xml:space="preserve">  Djelomično i uz pomoć razumije i reagira na naputke i naredbe. Djelomično točno povezuje slikovni i zvučni jezični sadržaj, te djelomično točno razumije </w:t>
      </w:r>
      <w:r w:rsidRPr="00E37D0B">
        <w:rPr>
          <w:rFonts w:asciiTheme="majorHAnsi" w:hAnsiTheme="majorHAnsi" w:cstheme="majorHAnsi"/>
          <w:sz w:val="24"/>
          <w:szCs w:val="24"/>
        </w:rPr>
        <w:lastRenderedPageBreak/>
        <w:t xml:space="preserve">jednostavni tekst i osnovnu poruku sugovornika. Djelomično točno prepoznaje </w:t>
      </w:r>
      <w:proofErr w:type="spellStart"/>
      <w:r w:rsidRPr="00E37D0B">
        <w:rPr>
          <w:rFonts w:asciiTheme="majorHAnsi" w:hAnsiTheme="majorHAnsi" w:cstheme="majorHAnsi"/>
          <w:sz w:val="24"/>
          <w:szCs w:val="24"/>
        </w:rPr>
        <w:t>slovkanu</w:t>
      </w:r>
      <w:proofErr w:type="spellEnd"/>
      <w:r w:rsidRPr="00E37D0B">
        <w:rPr>
          <w:rFonts w:asciiTheme="majorHAnsi" w:hAnsiTheme="majorHAnsi" w:cstheme="majorHAnsi"/>
          <w:sz w:val="24"/>
          <w:szCs w:val="24"/>
        </w:rPr>
        <w:t xml:space="preserve"> jednostavniju riječ,</w:t>
      </w:r>
      <w:r w:rsidR="00E37D0B">
        <w:rPr>
          <w:rFonts w:asciiTheme="majorHAnsi" w:hAnsiTheme="majorHAnsi" w:cstheme="majorHAnsi"/>
          <w:sz w:val="24"/>
          <w:szCs w:val="24"/>
        </w:rPr>
        <w:t xml:space="preserve"> </w:t>
      </w:r>
      <w:r w:rsidRPr="00E37D0B">
        <w:rPr>
          <w:rFonts w:asciiTheme="majorHAnsi" w:hAnsiTheme="majorHAnsi" w:cstheme="majorHAnsi"/>
          <w:sz w:val="24"/>
          <w:szCs w:val="24"/>
        </w:rPr>
        <w:t xml:space="preserve">ali je teže zapisuje i izgovara. </w:t>
      </w:r>
    </w:p>
    <w:p w:rsidR="00C74013" w:rsidRPr="00E37D0B" w:rsidRDefault="005F50DD" w:rsidP="00F462BA">
      <w:pPr>
        <w:pStyle w:val="Odlomakpopisa"/>
        <w:rPr>
          <w:rFonts w:asciiTheme="majorHAnsi" w:hAnsiTheme="majorHAnsi" w:cstheme="majorHAnsi"/>
          <w:sz w:val="24"/>
          <w:szCs w:val="24"/>
        </w:rPr>
      </w:pPr>
      <w:r w:rsidRPr="00341D32">
        <w:rPr>
          <w:rFonts w:asciiTheme="majorHAnsi" w:hAnsiTheme="majorHAnsi" w:cstheme="majorHAnsi"/>
          <w:b/>
          <w:sz w:val="24"/>
          <w:szCs w:val="24"/>
        </w:rPr>
        <w:t>DOVOLJAN:</w:t>
      </w:r>
      <w:r w:rsidRPr="00E37D0B">
        <w:rPr>
          <w:rFonts w:asciiTheme="majorHAnsi" w:hAnsiTheme="majorHAnsi" w:cstheme="majorHAnsi"/>
          <w:sz w:val="24"/>
          <w:szCs w:val="24"/>
        </w:rPr>
        <w:t xml:space="preserve"> </w:t>
      </w:r>
      <w:r w:rsidR="00C74013" w:rsidRPr="00E37D0B">
        <w:rPr>
          <w:rFonts w:asciiTheme="majorHAnsi" w:hAnsiTheme="majorHAnsi" w:cstheme="majorHAnsi"/>
          <w:sz w:val="24"/>
          <w:szCs w:val="24"/>
        </w:rPr>
        <w:t>Razumije i reagira na naputke i naredbe samo uz pomoć učitelja. Povezuje vizualni i auditivni sadržaj samo uz pomoć učitelja. Razumije jednostavne tekstove i dijaloge poznate tematike samo uz pomoć učitelja. Prepoznaje učestale, dobro poznate riječi samo uz pomoć učitelja.</w:t>
      </w:r>
    </w:p>
    <w:p w:rsidR="00F462BA" w:rsidRPr="00E37D0B" w:rsidRDefault="00F462BA" w:rsidP="00F462BA">
      <w:pPr>
        <w:pStyle w:val="Odlomakpopisa"/>
        <w:rPr>
          <w:rFonts w:asciiTheme="majorHAnsi" w:hAnsiTheme="majorHAnsi" w:cstheme="majorHAnsi"/>
          <w:sz w:val="24"/>
          <w:szCs w:val="24"/>
        </w:rPr>
      </w:pPr>
    </w:p>
    <w:p w:rsidR="00F462BA" w:rsidRPr="00E37D0B" w:rsidRDefault="00F462BA" w:rsidP="00F462BA">
      <w:pPr>
        <w:pStyle w:val="Odlomakpopisa"/>
        <w:rPr>
          <w:rFonts w:asciiTheme="majorHAnsi" w:hAnsiTheme="majorHAnsi" w:cstheme="majorHAnsi"/>
          <w:sz w:val="24"/>
          <w:szCs w:val="24"/>
        </w:rPr>
      </w:pPr>
    </w:p>
    <w:p w:rsidR="00C74013" w:rsidRPr="00E37D0B" w:rsidRDefault="00C74013" w:rsidP="00C74013">
      <w:pPr>
        <w:pStyle w:val="Odlomakpopisa"/>
        <w:numPr>
          <w:ilvl w:val="0"/>
          <w:numId w:val="4"/>
        </w:numPr>
        <w:rPr>
          <w:rFonts w:asciiTheme="majorHAnsi" w:hAnsiTheme="majorHAnsi" w:cstheme="majorHAnsi"/>
          <w:b/>
          <w:sz w:val="24"/>
          <w:szCs w:val="24"/>
        </w:rPr>
      </w:pPr>
      <w:r w:rsidRPr="00E37D0B">
        <w:rPr>
          <w:rFonts w:asciiTheme="majorHAnsi" w:hAnsiTheme="majorHAnsi" w:cstheme="majorHAnsi"/>
          <w:b/>
          <w:sz w:val="24"/>
          <w:szCs w:val="24"/>
        </w:rPr>
        <w:t>RAZUMIJEVANJE ČITANJEM</w:t>
      </w:r>
    </w:p>
    <w:p w:rsidR="00C74013" w:rsidRPr="00E37D0B" w:rsidRDefault="00C74013" w:rsidP="00C74013">
      <w:pPr>
        <w:pStyle w:val="Odlomakpopisa"/>
        <w:rPr>
          <w:rFonts w:asciiTheme="majorHAnsi" w:hAnsiTheme="majorHAnsi" w:cstheme="majorHAnsi"/>
          <w:sz w:val="24"/>
          <w:szCs w:val="24"/>
        </w:rPr>
      </w:pPr>
    </w:p>
    <w:p w:rsidR="00F462BA" w:rsidRPr="00E37D0B" w:rsidRDefault="00E37D0B" w:rsidP="00E37D0B">
      <w:pPr>
        <w:pStyle w:val="Default"/>
        <w:jc w:val="both"/>
        <w:rPr>
          <w:rFonts w:asciiTheme="majorHAnsi" w:hAnsiTheme="majorHAnsi" w:cstheme="majorHAnsi"/>
        </w:rPr>
      </w:pPr>
      <w:r w:rsidRPr="00341D32">
        <w:rPr>
          <w:rFonts w:asciiTheme="majorHAnsi" w:hAnsiTheme="majorHAnsi" w:cstheme="majorHAnsi"/>
          <w:b/>
        </w:rPr>
        <w:t xml:space="preserve"> </w:t>
      </w:r>
      <w:r w:rsidR="00C74013" w:rsidRPr="00341D32">
        <w:rPr>
          <w:rFonts w:asciiTheme="majorHAnsi" w:hAnsiTheme="majorHAnsi" w:cstheme="majorHAnsi"/>
          <w:b/>
        </w:rPr>
        <w:t>ODLIČAN :</w:t>
      </w:r>
      <w:r w:rsidR="00C74013" w:rsidRPr="00E37D0B">
        <w:rPr>
          <w:rFonts w:asciiTheme="majorHAnsi" w:hAnsiTheme="majorHAnsi" w:cstheme="majorHAnsi"/>
        </w:rPr>
        <w:t xml:space="preserve"> </w:t>
      </w:r>
      <w:r w:rsidR="0077625C" w:rsidRPr="00E37D0B">
        <w:rPr>
          <w:rFonts w:asciiTheme="majorHAnsi" w:hAnsiTheme="majorHAnsi" w:cstheme="majorHAnsi"/>
        </w:rPr>
        <w:t xml:space="preserve">Samostalno i točno čita riječi, rečenice i kraće tekstove. Čita riječi na karticama te ih točno povezuje sa slikovnim materijalom. </w:t>
      </w:r>
      <w:r w:rsidR="00F462BA" w:rsidRPr="00E37D0B">
        <w:rPr>
          <w:rFonts w:asciiTheme="majorHAnsi" w:hAnsiTheme="majorHAnsi" w:cstheme="majorHAnsi"/>
        </w:rPr>
        <w:t xml:space="preserve"> Pročitane riječi i dijelove rečenica točno povezuje u smislenu cjelinu. Ispravno određuje točne i netočne rečenice te samostalno ispravlja one netočne. Samostalno i točno ogovara na pitanja, dopunjava rečenice zadanim riječima. Samostalno i točno nalazi, povezuje i organizira podatke. Samostalno i točno ra</w:t>
      </w:r>
      <w:r w:rsidRPr="00E37D0B">
        <w:rPr>
          <w:rFonts w:asciiTheme="majorHAnsi" w:hAnsiTheme="majorHAnsi" w:cstheme="majorHAnsi"/>
        </w:rPr>
        <w:t>z</w:t>
      </w:r>
      <w:r w:rsidR="00F462BA" w:rsidRPr="00E37D0B">
        <w:rPr>
          <w:rFonts w:asciiTheme="majorHAnsi" w:hAnsiTheme="majorHAnsi" w:cstheme="majorHAnsi"/>
        </w:rPr>
        <w:t xml:space="preserve">umije kratke pisane upute. </w:t>
      </w:r>
    </w:p>
    <w:p w:rsidR="00F462BA" w:rsidRPr="00E37D0B" w:rsidRDefault="00F462BA" w:rsidP="00E37D0B">
      <w:pPr>
        <w:pStyle w:val="Default"/>
        <w:jc w:val="both"/>
        <w:rPr>
          <w:rFonts w:asciiTheme="majorHAnsi" w:hAnsiTheme="majorHAnsi" w:cstheme="majorHAnsi"/>
        </w:rPr>
      </w:pPr>
      <w:r w:rsidRPr="00341D32">
        <w:rPr>
          <w:rFonts w:asciiTheme="majorHAnsi" w:hAnsiTheme="majorHAnsi" w:cstheme="majorHAnsi"/>
          <w:b/>
        </w:rPr>
        <w:t>VRLO DOBAR</w:t>
      </w:r>
      <w:r w:rsidR="00341D32">
        <w:rPr>
          <w:rFonts w:asciiTheme="majorHAnsi" w:hAnsiTheme="majorHAnsi" w:cstheme="majorHAnsi"/>
        </w:rPr>
        <w:t xml:space="preserve">: </w:t>
      </w:r>
      <w:r w:rsidRPr="00E37D0B">
        <w:rPr>
          <w:rFonts w:asciiTheme="majorHAnsi" w:hAnsiTheme="majorHAnsi" w:cstheme="majorHAnsi"/>
        </w:rPr>
        <w:t xml:space="preserve">Samostalno i točno čita riječi, rečenice i kraće tekstove, riječi na karticama te ih točno povezuje sa slikovnim materijalom.  Pročitane riječi i dijelove rečenica točno povezuje u smislenu cjelinu. Ispravno određuje točne i netočne rečenice te samostalno ispravlja one netočne. Samostalno i točno ogovara na pitanja, dopunjava rečenice zadanim riječima. Samostalno i točno nalazi, povezuje i organizira podatke. Samostalno i točno razumije kratke pisane upute. </w:t>
      </w:r>
    </w:p>
    <w:p w:rsidR="00F462BA" w:rsidRPr="00E37D0B" w:rsidRDefault="00F462BA" w:rsidP="00E37D0B">
      <w:pPr>
        <w:pStyle w:val="Default"/>
        <w:jc w:val="both"/>
        <w:rPr>
          <w:rFonts w:asciiTheme="majorHAnsi" w:hAnsiTheme="majorHAnsi" w:cstheme="majorHAnsi"/>
        </w:rPr>
      </w:pPr>
      <w:r w:rsidRPr="00341D32">
        <w:rPr>
          <w:rFonts w:asciiTheme="majorHAnsi" w:hAnsiTheme="majorHAnsi" w:cstheme="majorHAnsi"/>
          <w:b/>
        </w:rPr>
        <w:t>DOBAR</w:t>
      </w:r>
      <w:r w:rsidRPr="00E37D0B">
        <w:rPr>
          <w:rFonts w:asciiTheme="majorHAnsi" w:hAnsiTheme="majorHAnsi" w:cstheme="majorHAnsi"/>
        </w:rPr>
        <w:t xml:space="preserve">: </w:t>
      </w:r>
      <w:r w:rsidR="00F84536" w:rsidRPr="00E37D0B">
        <w:rPr>
          <w:rFonts w:asciiTheme="majorHAnsi" w:hAnsiTheme="majorHAnsi" w:cstheme="majorHAnsi"/>
        </w:rPr>
        <w:t>Samostalno i točno čita riječi, rečenice i kraće tekstove. Čita riječi na karticama te ih točno povezuje sa slikovnim materijalom.  Pročitane riječi i dijelove rečenica točno povezuje u smislenu cjelinu. Ispravno određuje točne i netočne rečenice te samostalno ispravlja one netočne. Samostalno i točno ogovara na pitanja, dopunjava rečenice zadanim riječima. Samostalno i točno nalazi, povezuje i organizira podatke. Samostalno i točno ra</w:t>
      </w:r>
      <w:r w:rsidR="00E37D0B" w:rsidRPr="00E37D0B">
        <w:rPr>
          <w:rFonts w:asciiTheme="majorHAnsi" w:hAnsiTheme="majorHAnsi" w:cstheme="majorHAnsi"/>
        </w:rPr>
        <w:t>z</w:t>
      </w:r>
      <w:r w:rsidR="00F84536" w:rsidRPr="00E37D0B">
        <w:rPr>
          <w:rFonts w:asciiTheme="majorHAnsi" w:hAnsiTheme="majorHAnsi" w:cstheme="majorHAnsi"/>
        </w:rPr>
        <w:t xml:space="preserve">umije kratke pisane upute. </w:t>
      </w:r>
    </w:p>
    <w:p w:rsidR="00F84536" w:rsidRPr="00E37D0B" w:rsidRDefault="00F84536" w:rsidP="00E37D0B">
      <w:pPr>
        <w:pStyle w:val="Default"/>
        <w:jc w:val="both"/>
        <w:rPr>
          <w:rFonts w:asciiTheme="majorHAnsi" w:hAnsiTheme="majorHAnsi" w:cstheme="majorHAnsi"/>
        </w:rPr>
      </w:pPr>
      <w:r w:rsidRPr="00341D32">
        <w:rPr>
          <w:rFonts w:asciiTheme="majorHAnsi" w:hAnsiTheme="majorHAnsi" w:cstheme="majorHAnsi"/>
          <w:b/>
        </w:rPr>
        <w:t>DOVOLJAN:</w:t>
      </w:r>
      <w:r w:rsidRPr="00E37D0B">
        <w:rPr>
          <w:rFonts w:asciiTheme="majorHAnsi" w:hAnsiTheme="majorHAnsi" w:cstheme="majorHAnsi"/>
        </w:rPr>
        <w:t xml:space="preserve"> Prepoznaje učestale riječi, či</w:t>
      </w:r>
      <w:r w:rsidR="00F228AA" w:rsidRPr="00E37D0B">
        <w:rPr>
          <w:rFonts w:asciiTheme="majorHAnsi" w:hAnsiTheme="majorHAnsi" w:cstheme="majorHAnsi"/>
        </w:rPr>
        <w:t>ta riječi, rečenice i kraće tekstove samo uz pomoć učitelja.</w:t>
      </w:r>
      <w:r w:rsidRPr="00E37D0B">
        <w:rPr>
          <w:rFonts w:asciiTheme="majorHAnsi" w:hAnsiTheme="majorHAnsi" w:cstheme="majorHAnsi"/>
        </w:rPr>
        <w:t xml:space="preserve"> Čita riječi na karticama te ih točno povezuje sa slikovnim materijalom</w:t>
      </w:r>
      <w:r w:rsidR="00F228AA" w:rsidRPr="00E37D0B">
        <w:rPr>
          <w:rFonts w:asciiTheme="majorHAnsi" w:hAnsiTheme="majorHAnsi" w:cstheme="majorHAnsi"/>
        </w:rPr>
        <w:t xml:space="preserve"> samo uz pomoć učitelja. </w:t>
      </w:r>
      <w:r w:rsidRPr="00E37D0B">
        <w:rPr>
          <w:rFonts w:asciiTheme="majorHAnsi" w:hAnsiTheme="majorHAnsi" w:cstheme="majorHAnsi"/>
        </w:rPr>
        <w:t xml:space="preserve">  Pročitane riječi i dijelove rečenica točno povezuje u smislenu cjelinu</w:t>
      </w:r>
      <w:r w:rsidR="00F228AA" w:rsidRPr="00E37D0B">
        <w:rPr>
          <w:rFonts w:asciiTheme="majorHAnsi" w:hAnsiTheme="majorHAnsi" w:cstheme="majorHAnsi"/>
        </w:rPr>
        <w:t xml:space="preserve"> samo uz pomoć učitelja</w:t>
      </w:r>
      <w:r w:rsidRPr="00E37D0B">
        <w:rPr>
          <w:rFonts w:asciiTheme="majorHAnsi" w:hAnsiTheme="majorHAnsi" w:cstheme="majorHAnsi"/>
        </w:rPr>
        <w:t>. Ispravno određuje točne i netočne rečenice te samostalno ispravlja one netočne</w:t>
      </w:r>
      <w:r w:rsidR="00F228AA" w:rsidRPr="00E37D0B">
        <w:rPr>
          <w:rFonts w:asciiTheme="majorHAnsi" w:hAnsiTheme="majorHAnsi" w:cstheme="majorHAnsi"/>
        </w:rPr>
        <w:t xml:space="preserve"> samo uz pomoć učitelja. Samo uz pomoć učitelja</w:t>
      </w:r>
      <w:r w:rsidRPr="00E37D0B">
        <w:rPr>
          <w:rFonts w:asciiTheme="majorHAnsi" w:hAnsiTheme="majorHAnsi" w:cstheme="majorHAnsi"/>
        </w:rPr>
        <w:t xml:space="preserve"> o</w:t>
      </w:r>
      <w:r w:rsidR="00F228AA" w:rsidRPr="00E37D0B">
        <w:rPr>
          <w:rFonts w:asciiTheme="majorHAnsi" w:hAnsiTheme="majorHAnsi" w:cstheme="majorHAnsi"/>
        </w:rPr>
        <w:t>d</w:t>
      </w:r>
      <w:r w:rsidRPr="00E37D0B">
        <w:rPr>
          <w:rFonts w:asciiTheme="majorHAnsi" w:hAnsiTheme="majorHAnsi" w:cstheme="majorHAnsi"/>
        </w:rPr>
        <w:t>govara na pitanja, dopunjava rečenice zadanim riječima.</w:t>
      </w:r>
      <w:r w:rsidR="00F228AA" w:rsidRPr="00E37D0B">
        <w:rPr>
          <w:rFonts w:asciiTheme="majorHAnsi" w:hAnsiTheme="majorHAnsi" w:cstheme="majorHAnsi"/>
        </w:rPr>
        <w:t xml:space="preserve"> Kratke pisane upute razumije samo uz pomoć učitelja.</w:t>
      </w:r>
    </w:p>
    <w:p w:rsidR="00F228AA" w:rsidRPr="00E37D0B" w:rsidRDefault="00F228AA" w:rsidP="00E37D0B">
      <w:pPr>
        <w:pStyle w:val="Default"/>
        <w:jc w:val="both"/>
        <w:rPr>
          <w:rFonts w:asciiTheme="majorHAnsi" w:hAnsiTheme="majorHAnsi" w:cstheme="majorHAnsi"/>
        </w:rPr>
      </w:pPr>
    </w:p>
    <w:p w:rsidR="00F228AA" w:rsidRPr="00E37D0B" w:rsidRDefault="00F228AA" w:rsidP="00F84536">
      <w:pPr>
        <w:pStyle w:val="Default"/>
        <w:rPr>
          <w:rFonts w:asciiTheme="majorHAnsi" w:hAnsiTheme="majorHAnsi" w:cstheme="majorHAnsi"/>
        </w:rPr>
      </w:pPr>
    </w:p>
    <w:p w:rsidR="00F228AA" w:rsidRPr="00E37D0B" w:rsidRDefault="00F228AA" w:rsidP="00F84536">
      <w:pPr>
        <w:pStyle w:val="Default"/>
        <w:rPr>
          <w:rFonts w:asciiTheme="majorHAnsi" w:hAnsiTheme="majorHAnsi" w:cstheme="majorHAnsi"/>
        </w:rPr>
      </w:pPr>
    </w:p>
    <w:p w:rsidR="00F228AA" w:rsidRPr="00E37D0B" w:rsidRDefault="00F228AA" w:rsidP="00F228AA">
      <w:pPr>
        <w:pStyle w:val="Default"/>
        <w:numPr>
          <w:ilvl w:val="0"/>
          <w:numId w:val="4"/>
        </w:numPr>
        <w:rPr>
          <w:rFonts w:asciiTheme="majorHAnsi" w:hAnsiTheme="majorHAnsi" w:cstheme="majorHAnsi"/>
          <w:b/>
        </w:rPr>
      </w:pPr>
      <w:r w:rsidRPr="00E37D0B">
        <w:rPr>
          <w:rFonts w:asciiTheme="majorHAnsi" w:hAnsiTheme="majorHAnsi" w:cstheme="majorHAnsi"/>
          <w:b/>
        </w:rPr>
        <w:t>USMENO IZRAŽAVANJE I STVARANJA</w:t>
      </w:r>
    </w:p>
    <w:p w:rsidR="00F228AA" w:rsidRPr="00E37D0B" w:rsidRDefault="00F228AA" w:rsidP="00F228AA">
      <w:pPr>
        <w:pStyle w:val="Default"/>
        <w:ind w:left="720"/>
        <w:rPr>
          <w:rFonts w:asciiTheme="majorHAnsi" w:hAnsiTheme="majorHAnsi" w:cstheme="majorHAnsi"/>
        </w:rPr>
      </w:pPr>
    </w:p>
    <w:p w:rsidR="00F228AA" w:rsidRPr="00E37D0B" w:rsidRDefault="00F228AA" w:rsidP="00F228AA">
      <w:pPr>
        <w:pStyle w:val="Default"/>
        <w:ind w:left="720"/>
        <w:rPr>
          <w:rFonts w:asciiTheme="majorHAnsi" w:hAnsiTheme="majorHAnsi" w:cstheme="majorHAnsi"/>
        </w:rPr>
      </w:pPr>
    </w:p>
    <w:p w:rsidR="00F228AA" w:rsidRPr="00E37D0B" w:rsidRDefault="00F228AA" w:rsidP="00F228AA">
      <w:pPr>
        <w:pStyle w:val="Default"/>
        <w:ind w:left="720"/>
        <w:rPr>
          <w:rFonts w:asciiTheme="majorHAnsi" w:hAnsiTheme="majorHAnsi" w:cstheme="majorHAnsi"/>
        </w:rPr>
      </w:pPr>
      <w:r w:rsidRPr="00341D32">
        <w:rPr>
          <w:rFonts w:asciiTheme="majorHAnsi" w:hAnsiTheme="majorHAnsi" w:cstheme="majorHAnsi"/>
          <w:b/>
        </w:rPr>
        <w:t>ODLIČAN</w:t>
      </w:r>
      <w:r w:rsidRPr="00E37D0B">
        <w:rPr>
          <w:rFonts w:asciiTheme="majorHAnsi" w:hAnsiTheme="majorHAnsi" w:cstheme="majorHAnsi"/>
        </w:rPr>
        <w:t xml:space="preserve">: Samostalno i točno reproducira kratki dijalog i bez poteškoća mijenja elemente. Samostalno i točno prenosi poruku i sudjeluje u kraćim dramatizacijama. Samostalno i točno vodi kraći dijalog u sklopu poznatih situacija. </w:t>
      </w:r>
    </w:p>
    <w:p w:rsidR="00F228AA" w:rsidRPr="00E37D0B" w:rsidRDefault="00F228AA" w:rsidP="00F228AA">
      <w:pPr>
        <w:pStyle w:val="Default"/>
        <w:ind w:left="720"/>
        <w:rPr>
          <w:rFonts w:asciiTheme="majorHAnsi" w:hAnsiTheme="majorHAnsi" w:cstheme="majorHAnsi"/>
        </w:rPr>
      </w:pPr>
      <w:r w:rsidRPr="00341D32">
        <w:rPr>
          <w:rFonts w:asciiTheme="majorHAnsi" w:hAnsiTheme="majorHAnsi" w:cstheme="majorHAnsi"/>
          <w:b/>
        </w:rPr>
        <w:t xml:space="preserve">VRLO DOBAR: </w:t>
      </w:r>
      <w:r w:rsidRPr="00E37D0B">
        <w:rPr>
          <w:rFonts w:asciiTheme="majorHAnsi" w:hAnsiTheme="majorHAnsi" w:cstheme="majorHAnsi"/>
        </w:rPr>
        <w:t>Uglavnom točno reproducira kratki dijalog i bez poteškoća mijenja elemente. Uglavnom točno prenosi poruku i sudjeluje u kraćim dramatizacijama. Uglavnom točno vodi kraći dijalog u sklopu poznatih situacija.</w:t>
      </w:r>
    </w:p>
    <w:p w:rsidR="00F228AA" w:rsidRPr="00E37D0B" w:rsidRDefault="00F228AA" w:rsidP="00F228AA">
      <w:pPr>
        <w:pStyle w:val="Default"/>
        <w:ind w:left="720"/>
        <w:rPr>
          <w:rFonts w:asciiTheme="majorHAnsi" w:hAnsiTheme="majorHAnsi" w:cstheme="majorHAnsi"/>
        </w:rPr>
      </w:pPr>
      <w:r w:rsidRPr="00341D32">
        <w:rPr>
          <w:rFonts w:asciiTheme="majorHAnsi" w:hAnsiTheme="majorHAnsi" w:cstheme="majorHAnsi"/>
          <w:b/>
        </w:rPr>
        <w:lastRenderedPageBreak/>
        <w:t>DOBAR:</w:t>
      </w:r>
      <w:r w:rsidRPr="00E37D0B">
        <w:rPr>
          <w:rFonts w:asciiTheme="majorHAnsi" w:hAnsiTheme="majorHAnsi" w:cstheme="majorHAnsi"/>
        </w:rPr>
        <w:t xml:space="preserve"> Djelomično točno reproducira kratki dijalog i bez poteškoća mijenja elemente. Djelomično točno prenosi poruku i sudjeluje u kraćim dramatizacijama. Djelomično točno vodi kraći dijalog u sklopu poznatih situacija.</w:t>
      </w:r>
    </w:p>
    <w:p w:rsidR="009B5664" w:rsidRPr="00E37D0B" w:rsidRDefault="009B5664" w:rsidP="00F228AA">
      <w:pPr>
        <w:pStyle w:val="Default"/>
        <w:ind w:left="720"/>
        <w:rPr>
          <w:rFonts w:asciiTheme="majorHAnsi" w:hAnsiTheme="majorHAnsi" w:cstheme="majorHAnsi"/>
        </w:rPr>
      </w:pPr>
      <w:r w:rsidRPr="00341D32">
        <w:rPr>
          <w:rFonts w:asciiTheme="majorHAnsi" w:hAnsiTheme="majorHAnsi" w:cstheme="majorHAnsi"/>
          <w:b/>
        </w:rPr>
        <w:t>DOVOLJAN:</w:t>
      </w:r>
      <w:r w:rsidRPr="00E37D0B">
        <w:rPr>
          <w:rFonts w:asciiTheme="majorHAnsi" w:hAnsiTheme="majorHAnsi" w:cstheme="majorHAnsi"/>
        </w:rPr>
        <w:t xml:space="preserve"> Samo uz pomoć učitelja reproducira kratki dijalog. Verbalno reagira uz stalni poticaj i pomoć. Koristi oskudan rječnik. Reagira verbalno u sklopu poznatih situacija samo uz poticaj i pomoć učitelja. Pogreške u govoru ometaju komunikaciju.</w:t>
      </w:r>
    </w:p>
    <w:p w:rsidR="009B5664" w:rsidRPr="00E37D0B" w:rsidRDefault="009B5664" w:rsidP="00F228AA">
      <w:pPr>
        <w:pStyle w:val="Default"/>
        <w:ind w:left="720"/>
        <w:rPr>
          <w:rFonts w:asciiTheme="majorHAnsi" w:hAnsiTheme="majorHAnsi" w:cstheme="majorHAnsi"/>
        </w:rPr>
      </w:pPr>
    </w:p>
    <w:p w:rsidR="009B5664" w:rsidRPr="00E37D0B" w:rsidRDefault="009B5664" w:rsidP="00F228AA">
      <w:pPr>
        <w:pStyle w:val="Default"/>
        <w:ind w:left="720"/>
        <w:rPr>
          <w:rFonts w:asciiTheme="majorHAnsi" w:hAnsiTheme="majorHAnsi" w:cstheme="majorHAnsi"/>
        </w:rPr>
      </w:pPr>
    </w:p>
    <w:p w:rsidR="009B5664" w:rsidRPr="00E37D0B" w:rsidRDefault="009B5664" w:rsidP="00F228AA">
      <w:pPr>
        <w:pStyle w:val="Default"/>
        <w:ind w:left="720"/>
        <w:rPr>
          <w:rFonts w:asciiTheme="majorHAnsi" w:hAnsiTheme="majorHAnsi" w:cstheme="majorHAnsi"/>
        </w:rPr>
      </w:pPr>
    </w:p>
    <w:p w:rsidR="009B5664" w:rsidRPr="00341D32" w:rsidRDefault="009B5664" w:rsidP="009B5664">
      <w:pPr>
        <w:pStyle w:val="Default"/>
        <w:numPr>
          <w:ilvl w:val="0"/>
          <w:numId w:val="4"/>
        </w:numPr>
        <w:rPr>
          <w:rFonts w:asciiTheme="majorHAnsi" w:hAnsiTheme="majorHAnsi" w:cstheme="majorHAnsi"/>
          <w:b/>
        </w:rPr>
      </w:pPr>
      <w:r w:rsidRPr="00341D32">
        <w:rPr>
          <w:rFonts w:asciiTheme="majorHAnsi" w:hAnsiTheme="majorHAnsi" w:cstheme="majorHAnsi"/>
          <w:b/>
        </w:rPr>
        <w:t xml:space="preserve"> PISANO IZRAŽAVANJE I STVARANJE:</w:t>
      </w:r>
    </w:p>
    <w:p w:rsidR="009B5664" w:rsidRPr="00341D32" w:rsidRDefault="009B5664" w:rsidP="009B5664">
      <w:pPr>
        <w:pStyle w:val="Default"/>
        <w:ind w:left="720"/>
        <w:rPr>
          <w:rFonts w:asciiTheme="majorHAnsi" w:hAnsiTheme="majorHAnsi" w:cstheme="majorHAnsi"/>
          <w:b/>
        </w:rPr>
      </w:pPr>
    </w:p>
    <w:p w:rsidR="009B5664" w:rsidRPr="00E37D0B" w:rsidRDefault="009B5664" w:rsidP="009B5664">
      <w:pPr>
        <w:pStyle w:val="Default"/>
        <w:ind w:left="720"/>
        <w:rPr>
          <w:rFonts w:asciiTheme="majorHAnsi" w:hAnsiTheme="majorHAnsi" w:cstheme="majorHAnsi"/>
        </w:rPr>
      </w:pPr>
      <w:r w:rsidRPr="00341D32">
        <w:rPr>
          <w:rFonts w:asciiTheme="majorHAnsi" w:hAnsiTheme="majorHAnsi" w:cstheme="majorHAnsi"/>
          <w:b/>
        </w:rPr>
        <w:t>ODLIČAN:</w:t>
      </w:r>
      <w:r w:rsidRPr="00E37D0B">
        <w:rPr>
          <w:rFonts w:asciiTheme="majorHAnsi" w:hAnsiTheme="majorHAnsi" w:cstheme="majorHAnsi"/>
        </w:rPr>
        <w:t xml:space="preserve"> </w:t>
      </w:r>
      <w:r w:rsidR="00494C3D" w:rsidRPr="00E37D0B">
        <w:rPr>
          <w:rFonts w:asciiTheme="majorHAnsi" w:hAnsiTheme="majorHAnsi" w:cstheme="majorHAnsi"/>
        </w:rPr>
        <w:t xml:space="preserve">Točno prepisuje riječi i rečenice te kraće tekstove. </w:t>
      </w:r>
      <w:r w:rsidR="00C560AC" w:rsidRPr="00E37D0B">
        <w:rPr>
          <w:rFonts w:asciiTheme="majorHAnsi" w:hAnsiTheme="majorHAnsi" w:cstheme="majorHAnsi"/>
        </w:rPr>
        <w:t xml:space="preserve">Samostalno i točno povezuje dijelove rečenica i teksta u logičku cjelinu. Samostalno i točno ispunjava podatke na obrascima i piše kratku poruku na razglednici ili prigodnu čestitku. </w:t>
      </w:r>
    </w:p>
    <w:p w:rsidR="00C560AC" w:rsidRPr="00E37D0B" w:rsidRDefault="00C560AC" w:rsidP="00C560AC">
      <w:pPr>
        <w:pStyle w:val="Default"/>
        <w:ind w:left="720"/>
        <w:rPr>
          <w:rFonts w:asciiTheme="majorHAnsi" w:hAnsiTheme="majorHAnsi" w:cstheme="majorHAnsi"/>
        </w:rPr>
      </w:pPr>
      <w:r w:rsidRPr="00341D32">
        <w:rPr>
          <w:rFonts w:asciiTheme="majorHAnsi" w:hAnsiTheme="majorHAnsi" w:cstheme="majorHAnsi"/>
          <w:b/>
        </w:rPr>
        <w:t>VRLO DOBAR</w:t>
      </w:r>
      <w:r w:rsidRPr="00E37D0B">
        <w:rPr>
          <w:rFonts w:asciiTheme="majorHAnsi" w:hAnsiTheme="majorHAnsi" w:cstheme="majorHAnsi"/>
        </w:rPr>
        <w:t>: Uglavnom točno prepisuje riječi i rečenice te kraće tekstove. Uglavnom točno povezuje dijelove rečenica i teksta u logičku cjelinu. Uglavnom  točno ispunjava podatke na obrascima i piše kratku poruku na razglednici ili prigodnu čestitku.</w:t>
      </w:r>
    </w:p>
    <w:p w:rsidR="009B5664" w:rsidRPr="00E37D0B" w:rsidRDefault="00C560AC" w:rsidP="00C560AC">
      <w:pPr>
        <w:pStyle w:val="Default"/>
        <w:ind w:left="720"/>
        <w:rPr>
          <w:rFonts w:asciiTheme="majorHAnsi" w:hAnsiTheme="majorHAnsi" w:cstheme="majorHAnsi"/>
        </w:rPr>
      </w:pPr>
      <w:r w:rsidRPr="00341D32">
        <w:rPr>
          <w:rFonts w:asciiTheme="majorHAnsi" w:hAnsiTheme="majorHAnsi" w:cstheme="majorHAnsi"/>
          <w:b/>
        </w:rPr>
        <w:t>DOBAR:</w:t>
      </w:r>
      <w:r w:rsidRPr="00E37D0B">
        <w:rPr>
          <w:rFonts w:asciiTheme="majorHAnsi" w:hAnsiTheme="majorHAnsi" w:cstheme="majorHAnsi"/>
        </w:rPr>
        <w:t xml:space="preserve"> Djelomično točno prepisuje riječi i rečenice te kraće tekstove. Djelomično  točno povezuje dijelove rečenica i teksta u logičku cjelinu. Djelomično</w:t>
      </w:r>
      <w:r w:rsidR="00E37D0B" w:rsidRPr="00E37D0B">
        <w:rPr>
          <w:rFonts w:asciiTheme="majorHAnsi" w:hAnsiTheme="majorHAnsi" w:cstheme="majorHAnsi"/>
        </w:rPr>
        <w:t xml:space="preserve"> </w:t>
      </w:r>
      <w:r w:rsidRPr="00E37D0B">
        <w:rPr>
          <w:rFonts w:asciiTheme="majorHAnsi" w:hAnsiTheme="majorHAnsi" w:cstheme="majorHAnsi"/>
        </w:rPr>
        <w:t>točno ispunjava podatke na obrascima i piše kratku poruku na razglednici ili prigodnu čestitku.</w:t>
      </w:r>
    </w:p>
    <w:p w:rsidR="00C560AC" w:rsidRPr="00E37D0B" w:rsidRDefault="00C560AC" w:rsidP="00E37D0B">
      <w:pPr>
        <w:pStyle w:val="Default"/>
        <w:ind w:left="720"/>
        <w:rPr>
          <w:rFonts w:asciiTheme="majorHAnsi" w:hAnsiTheme="majorHAnsi" w:cstheme="majorHAnsi"/>
        </w:rPr>
      </w:pPr>
      <w:bookmarkStart w:id="0" w:name="_GoBack"/>
      <w:r w:rsidRPr="00341D32">
        <w:rPr>
          <w:rFonts w:asciiTheme="majorHAnsi" w:hAnsiTheme="majorHAnsi" w:cstheme="majorHAnsi"/>
          <w:b/>
        </w:rPr>
        <w:t>DOVOLJAN:</w:t>
      </w:r>
      <w:bookmarkEnd w:id="0"/>
      <w:r w:rsidRPr="00E37D0B">
        <w:rPr>
          <w:rFonts w:asciiTheme="majorHAnsi" w:hAnsiTheme="majorHAnsi" w:cstheme="majorHAnsi"/>
        </w:rPr>
        <w:t xml:space="preserve"> Često griješi pri prepisivanju riječi rečenica</w:t>
      </w:r>
      <w:r w:rsidR="00E37D0B" w:rsidRPr="00E37D0B">
        <w:rPr>
          <w:rFonts w:asciiTheme="majorHAnsi" w:hAnsiTheme="majorHAnsi" w:cstheme="majorHAnsi"/>
        </w:rPr>
        <w:t xml:space="preserve"> </w:t>
      </w:r>
      <w:r w:rsidRPr="00E37D0B">
        <w:rPr>
          <w:rFonts w:asciiTheme="majorHAnsi" w:hAnsiTheme="majorHAnsi" w:cstheme="majorHAnsi"/>
        </w:rPr>
        <w:t>te kratkih tekstova koji su usmeno obrađeni. Zadatak izvršava samo uz učiteljevu pomoć. Nadopunjava tekst riječima koje nedostaju samo uz pomoć. Kod pisanja osobnih podataka na obrascima, kratkih poruka na razglednici i čest</w:t>
      </w:r>
      <w:r w:rsidR="00E37D0B" w:rsidRPr="00E37D0B">
        <w:rPr>
          <w:rFonts w:asciiTheme="majorHAnsi" w:hAnsiTheme="majorHAnsi" w:cstheme="majorHAnsi"/>
        </w:rPr>
        <w:t>itki učeniku je potrebna pomoć.</w:t>
      </w:r>
    </w:p>
    <w:p w:rsidR="00C560AC" w:rsidRPr="00E37D0B" w:rsidRDefault="00C560AC" w:rsidP="00C560AC">
      <w:pPr>
        <w:pStyle w:val="Default"/>
        <w:ind w:left="720"/>
        <w:rPr>
          <w:rFonts w:asciiTheme="majorHAnsi" w:hAnsiTheme="majorHAnsi" w:cstheme="majorHAnsi"/>
        </w:rPr>
      </w:pPr>
    </w:p>
    <w:p w:rsidR="00C560AC" w:rsidRPr="00E37D0B" w:rsidRDefault="00C560AC" w:rsidP="00C560AC">
      <w:pPr>
        <w:pStyle w:val="Default"/>
        <w:ind w:left="720"/>
        <w:rPr>
          <w:rFonts w:asciiTheme="majorHAnsi" w:hAnsiTheme="majorHAnsi" w:cstheme="majorHAnsi"/>
        </w:rPr>
      </w:pPr>
    </w:p>
    <w:p w:rsidR="00C560AC" w:rsidRPr="00E37D0B" w:rsidRDefault="00C560AC" w:rsidP="00C560AC">
      <w:pPr>
        <w:pStyle w:val="Default"/>
        <w:ind w:left="720"/>
        <w:rPr>
          <w:rFonts w:asciiTheme="majorHAnsi" w:hAnsiTheme="majorHAnsi" w:cstheme="majorHAnsi"/>
        </w:rPr>
      </w:pPr>
    </w:p>
    <w:p w:rsidR="00C560AC" w:rsidRPr="00E37D0B" w:rsidRDefault="00C560AC" w:rsidP="00C560AC">
      <w:pPr>
        <w:pStyle w:val="Default"/>
        <w:ind w:left="720"/>
        <w:rPr>
          <w:rFonts w:asciiTheme="majorHAnsi" w:hAnsiTheme="majorHAnsi" w:cstheme="majorHAnsi"/>
        </w:rPr>
      </w:pPr>
      <w:r w:rsidRPr="00E37D0B">
        <w:rPr>
          <w:rFonts w:asciiTheme="majorHAnsi" w:hAnsiTheme="majorHAnsi" w:cstheme="majorHAnsi"/>
          <w:b/>
        </w:rPr>
        <w:t>DIKTATOM SE PROVJERAVAJ</w:t>
      </w:r>
      <w:r w:rsidRPr="00E37D0B">
        <w:rPr>
          <w:rFonts w:asciiTheme="majorHAnsi" w:hAnsiTheme="majorHAnsi" w:cstheme="majorHAnsi"/>
        </w:rPr>
        <w:t>U i vrednuju preth</w:t>
      </w:r>
      <w:r w:rsidR="00102B3F" w:rsidRPr="00E37D0B">
        <w:rPr>
          <w:rFonts w:asciiTheme="majorHAnsi" w:hAnsiTheme="majorHAnsi" w:cstheme="majorHAnsi"/>
        </w:rPr>
        <w:t>o</w:t>
      </w:r>
      <w:r w:rsidRPr="00E37D0B">
        <w:rPr>
          <w:rFonts w:asciiTheme="majorHAnsi" w:hAnsiTheme="majorHAnsi" w:cstheme="majorHAnsi"/>
        </w:rPr>
        <w:t>dno obrađeni i uvježbani sadržaji. Diktat se provodi od 4r. razreda pre</w:t>
      </w:r>
      <w:r w:rsidR="00102B3F" w:rsidRPr="00E37D0B">
        <w:rPr>
          <w:rFonts w:asciiTheme="majorHAnsi" w:hAnsiTheme="majorHAnsi" w:cstheme="majorHAnsi"/>
        </w:rPr>
        <w:t>ma unaprijed dogovorenim kriter</w:t>
      </w:r>
      <w:r w:rsidRPr="00E37D0B">
        <w:rPr>
          <w:rFonts w:asciiTheme="majorHAnsi" w:hAnsiTheme="majorHAnsi" w:cstheme="majorHAnsi"/>
        </w:rPr>
        <w:t xml:space="preserve">ijima. Ako se krivo napisana riječ ponavlja, ona se broji kao jedna pogreška. </w:t>
      </w:r>
    </w:p>
    <w:p w:rsidR="00C560AC" w:rsidRPr="00E37D0B" w:rsidRDefault="00C560AC" w:rsidP="00C560AC">
      <w:pPr>
        <w:pStyle w:val="Default"/>
        <w:ind w:left="720"/>
        <w:rPr>
          <w:rFonts w:asciiTheme="majorHAnsi" w:hAnsiTheme="majorHAnsi" w:cstheme="majorHAnsi"/>
        </w:rPr>
      </w:pPr>
    </w:p>
    <w:p w:rsidR="00C560AC" w:rsidRPr="00E37D0B" w:rsidRDefault="00C560AC" w:rsidP="00C560AC">
      <w:pPr>
        <w:pStyle w:val="Default"/>
        <w:ind w:left="720"/>
        <w:rPr>
          <w:rFonts w:asciiTheme="majorHAnsi" w:hAnsiTheme="majorHAnsi" w:cstheme="majorHAnsi"/>
        </w:rPr>
      </w:pPr>
    </w:p>
    <w:p w:rsidR="00F84536" w:rsidRPr="00E37D0B" w:rsidRDefault="00F84536" w:rsidP="00F462BA">
      <w:pPr>
        <w:pStyle w:val="Default"/>
        <w:rPr>
          <w:rFonts w:asciiTheme="majorHAnsi" w:hAnsiTheme="majorHAnsi" w:cstheme="majorHAnsi"/>
        </w:rPr>
      </w:pPr>
    </w:p>
    <w:p w:rsidR="00C560AC" w:rsidRPr="00E37D0B" w:rsidRDefault="00C560AC" w:rsidP="00F462BA">
      <w:pPr>
        <w:pStyle w:val="Default"/>
        <w:rPr>
          <w:rFonts w:asciiTheme="majorHAnsi" w:hAnsiTheme="majorHAnsi" w:cstheme="majorHAnsi"/>
          <w:b/>
        </w:rPr>
      </w:pPr>
      <w:r w:rsidRPr="00E37D0B">
        <w:rPr>
          <w:rFonts w:asciiTheme="majorHAnsi" w:hAnsiTheme="majorHAnsi" w:cstheme="majorHAnsi"/>
          <w:b/>
        </w:rPr>
        <w:t xml:space="preserve">Pisane provjere i diktati koji će se pisati tijekom školske godine ocjenjivat će se prema sljedećoj tablici. </w:t>
      </w:r>
    </w:p>
    <w:p w:rsidR="003000C3" w:rsidRPr="00E37D0B" w:rsidRDefault="003000C3" w:rsidP="00F462BA">
      <w:pPr>
        <w:pStyle w:val="Default"/>
        <w:rPr>
          <w:rFonts w:asciiTheme="majorHAnsi" w:hAnsiTheme="majorHAnsi" w:cstheme="majorHAnsi"/>
        </w:rPr>
      </w:pPr>
    </w:p>
    <w:p w:rsidR="003000C3" w:rsidRPr="00E37D0B" w:rsidRDefault="003000C3" w:rsidP="00F462BA">
      <w:pPr>
        <w:pStyle w:val="Default"/>
        <w:rPr>
          <w:rFonts w:asciiTheme="majorHAnsi" w:hAnsiTheme="majorHAnsi" w:cstheme="maj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560AC" w:rsidRPr="00E37D0B" w:rsidTr="00C560AC">
        <w:tc>
          <w:tcPr>
            <w:tcW w:w="3020" w:type="dxa"/>
          </w:tcPr>
          <w:p w:rsidR="00C560AC" w:rsidRPr="00E37D0B" w:rsidRDefault="00C560AC" w:rsidP="00F462BA">
            <w:pPr>
              <w:pStyle w:val="Default"/>
              <w:rPr>
                <w:rFonts w:asciiTheme="majorHAnsi" w:hAnsiTheme="majorHAnsi" w:cstheme="majorHAnsi"/>
              </w:rPr>
            </w:pPr>
            <w:r w:rsidRPr="00E37D0B">
              <w:rPr>
                <w:rFonts w:asciiTheme="majorHAnsi" w:hAnsiTheme="majorHAnsi" w:cstheme="majorHAnsi"/>
              </w:rPr>
              <w:t>OD %</w:t>
            </w:r>
          </w:p>
        </w:tc>
        <w:tc>
          <w:tcPr>
            <w:tcW w:w="3021" w:type="dxa"/>
          </w:tcPr>
          <w:p w:rsidR="00C560AC" w:rsidRPr="00E37D0B" w:rsidRDefault="00C560AC" w:rsidP="00F462BA">
            <w:pPr>
              <w:pStyle w:val="Default"/>
              <w:rPr>
                <w:rFonts w:asciiTheme="majorHAnsi" w:hAnsiTheme="majorHAnsi" w:cstheme="majorHAnsi"/>
              </w:rPr>
            </w:pPr>
            <w:r w:rsidRPr="00E37D0B">
              <w:rPr>
                <w:rFonts w:asciiTheme="majorHAnsi" w:hAnsiTheme="majorHAnsi" w:cstheme="majorHAnsi"/>
              </w:rPr>
              <w:t>DO%</w:t>
            </w:r>
          </w:p>
        </w:tc>
        <w:tc>
          <w:tcPr>
            <w:tcW w:w="3021" w:type="dxa"/>
          </w:tcPr>
          <w:p w:rsidR="00C560AC" w:rsidRPr="00E37D0B" w:rsidRDefault="00C560AC" w:rsidP="00F462BA">
            <w:pPr>
              <w:pStyle w:val="Default"/>
              <w:rPr>
                <w:rFonts w:asciiTheme="majorHAnsi" w:hAnsiTheme="majorHAnsi" w:cstheme="majorHAnsi"/>
              </w:rPr>
            </w:pPr>
            <w:r w:rsidRPr="00E37D0B">
              <w:rPr>
                <w:rFonts w:asciiTheme="majorHAnsi" w:hAnsiTheme="majorHAnsi" w:cstheme="majorHAnsi"/>
              </w:rPr>
              <w:t>OCJENA</w:t>
            </w:r>
          </w:p>
        </w:tc>
      </w:tr>
      <w:tr w:rsidR="00C560AC" w:rsidRPr="00E37D0B" w:rsidTr="00C560AC">
        <w:tc>
          <w:tcPr>
            <w:tcW w:w="3020" w:type="dxa"/>
          </w:tcPr>
          <w:p w:rsidR="00C560AC" w:rsidRPr="00E37D0B" w:rsidRDefault="00C560AC" w:rsidP="00F462BA">
            <w:pPr>
              <w:pStyle w:val="Default"/>
              <w:rPr>
                <w:rFonts w:asciiTheme="majorHAnsi" w:hAnsiTheme="majorHAnsi" w:cstheme="majorHAnsi"/>
              </w:rPr>
            </w:pPr>
            <w:r w:rsidRPr="00E37D0B">
              <w:rPr>
                <w:rFonts w:asciiTheme="majorHAnsi" w:hAnsiTheme="majorHAnsi" w:cstheme="majorHAnsi"/>
              </w:rPr>
              <w:t>0%</w:t>
            </w:r>
          </w:p>
        </w:tc>
        <w:tc>
          <w:tcPr>
            <w:tcW w:w="3021" w:type="dxa"/>
          </w:tcPr>
          <w:p w:rsidR="00C560AC" w:rsidRPr="00E37D0B" w:rsidRDefault="00C560AC" w:rsidP="00F462BA">
            <w:pPr>
              <w:pStyle w:val="Default"/>
              <w:rPr>
                <w:rFonts w:asciiTheme="majorHAnsi" w:hAnsiTheme="majorHAnsi" w:cstheme="majorHAnsi"/>
              </w:rPr>
            </w:pPr>
            <w:r w:rsidRPr="00E37D0B">
              <w:rPr>
                <w:rFonts w:asciiTheme="majorHAnsi" w:hAnsiTheme="majorHAnsi" w:cstheme="majorHAnsi"/>
              </w:rPr>
              <w:t>49%</w:t>
            </w:r>
          </w:p>
        </w:tc>
        <w:tc>
          <w:tcPr>
            <w:tcW w:w="3021" w:type="dxa"/>
          </w:tcPr>
          <w:p w:rsidR="00C560AC" w:rsidRPr="00E37D0B" w:rsidRDefault="00102B3F" w:rsidP="00F462BA">
            <w:pPr>
              <w:pStyle w:val="Default"/>
              <w:rPr>
                <w:rFonts w:asciiTheme="majorHAnsi" w:hAnsiTheme="majorHAnsi" w:cstheme="majorHAnsi"/>
              </w:rPr>
            </w:pPr>
            <w:r w:rsidRPr="00E37D0B">
              <w:rPr>
                <w:rFonts w:asciiTheme="majorHAnsi" w:hAnsiTheme="majorHAnsi" w:cstheme="majorHAnsi"/>
              </w:rPr>
              <w:t>1</w:t>
            </w:r>
          </w:p>
        </w:tc>
      </w:tr>
      <w:tr w:rsidR="00C560AC" w:rsidRPr="00E37D0B" w:rsidTr="00C560AC">
        <w:tc>
          <w:tcPr>
            <w:tcW w:w="3020" w:type="dxa"/>
          </w:tcPr>
          <w:p w:rsidR="00C560AC" w:rsidRPr="00E37D0B" w:rsidRDefault="00C560AC" w:rsidP="00F462BA">
            <w:pPr>
              <w:pStyle w:val="Default"/>
              <w:rPr>
                <w:rFonts w:asciiTheme="majorHAnsi" w:hAnsiTheme="majorHAnsi" w:cstheme="majorHAnsi"/>
              </w:rPr>
            </w:pPr>
            <w:r w:rsidRPr="00E37D0B">
              <w:rPr>
                <w:rFonts w:asciiTheme="majorHAnsi" w:hAnsiTheme="majorHAnsi" w:cstheme="majorHAnsi"/>
              </w:rPr>
              <w:t>50%</w:t>
            </w:r>
          </w:p>
        </w:tc>
        <w:tc>
          <w:tcPr>
            <w:tcW w:w="3021" w:type="dxa"/>
          </w:tcPr>
          <w:p w:rsidR="00C560AC" w:rsidRPr="00E37D0B" w:rsidRDefault="007D2111" w:rsidP="00F462BA">
            <w:pPr>
              <w:pStyle w:val="Default"/>
              <w:rPr>
                <w:rFonts w:asciiTheme="majorHAnsi" w:hAnsiTheme="majorHAnsi" w:cstheme="majorHAnsi"/>
              </w:rPr>
            </w:pPr>
            <w:r w:rsidRPr="00E37D0B">
              <w:rPr>
                <w:rFonts w:asciiTheme="majorHAnsi" w:hAnsiTheme="majorHAnsi" w:cstheme="majorHAnsi"/>
              </w:rPr>
              <w:t>64%</w:t>
            </w:r>
          </w:p>
        </w:tc>
        <w:tc>
          <w:tcPr>
            <w:tcW w:w="3021" w:type="dxa"/>
          </w:tcPr>
          <w:p w:rsidR="00C560AC" w:rsidRPr="00E37D0B" w:rsidRDefault="00102B3F" w:rsidP="00F462BA">
            <w:pPr>
              <w:pStyle w:val="Default"/>
              <w:rPr>
                <w:rFonts w:asciiTheme="majorHAnsi" w:hAnsiTheme="majorHAnsi" w:cstheme="majorHAnsi"/>
              </w:rPr>
            </w:pPr>
            <w:r w:rsidRPr="00E37D0B">
              <w:rPr>
                <w:rFonts w:asciiTheme="majorHAnsi" w:hAnsiTheme="majorHAnsi" w:cstheme="majorHAnsi"/>
              </w:rPr>
              <w:t>2</w:t>
            </w:r>
          </w:p>
        </w:tc>
      </w:tr>
      <w:tr w:rsidR="00C560AC" w:rsidRPr="00E37D0B" w:rsidTr="00C560AC">
        <w:tc>
          <w:tcPr>
            <w:tcW w:w="3020" w:type="dxa"/>
          </w:tcPr>
          <w:p w:rsidR="00C560AC" w:rsidRPr="00E37D0B" w:rsidRDefault="00102B3F" w:rsidP="00F462BA">
            <w:pPr>
              <w:pStyle w:val="Default"/>
              <w:rPr>
                <w:rFonts w:asciiTheme="majorHAnsi" w:hAnsiTheme="majorHAnsi" w:cstheme="majorHAnsi"/>
              </w:rPr>
            </w:pPr>
            <w:r w:rsidRPr="00E37D0B">
              <w:rPr>
                <w:rFonts w:asciiTheme="majorHAnsi" w:hAnsiTheme="majorHAnsi" w:cstheme="majorHAnsi"/>
              </w:rPr>
              <w:t>65%</w:t>
            </w:r>
          </w:p>
        </w:tc>
        <w:tc>
          <w:tcPr>
            <w:tcW w:w="3021" w:type="dxa"/>
          </w:tcPr>
          <w:p w:rsidR="00C560AC" w:rsidRPr="00E37D0B" w:rsidRDefault="00102B3F" w:rsidP="00F462BA">
            <w:pPr>
              <w:pStyle w:val="Default"/>
              <w:rPr>
                <w:rFonts w:asciiTheme="majorHAnsi" w:hAnsiTheme="majorHAnsi" w:cstheme="majorHAnsi"/>
              </w:rPr>
            </w:pPr>
            <w:r w:rsidRPr="00E37D0B">
              <w:rPr>
                <w:rFonts w:asciiTheme="majorHAnsi" w:hAnsiTheme="majorHAnsi" w:cstheme="majorHAnsi"/>
              </w:rPr>
              <w:t>79%</w:t>
            </w:r>
          </w:p>
        </w:tc>
        <w:tc>
          <w:tcPr>
            <w:tcW w:w="3021" w:type="dxa"/>
          </w:tcPr>
          <w:p w:rsidR="00C560AC" w:rsidRPr="00E37D0B" w:rsidRDefault="00102B3F" w:rsidP="00F462BA">
            <w:pPr>
              <w:pStyle w:val="Default"/>
              <w:rPr>
                <w:rFonts w:asciiTheme="majorHAnsi" w:hAnsiTheme="majorHAnsi" w:cstheme="majorHAnsi"/>
              </w:rPr>
            </w:pPr>
            <w:r w:rsidRPr="00E37D0B">
              <w:rPr>
                <w:rFonts w:asciiTheme="majorHAnsi" w:hAnsiTheme="majorHAnsi" w:cstheme="majorHAnsi"/>
              </w:rPr>
              <w:t>3</w:t>
            </w:r>
          </w:p>
        </w:tc>
      </w:tr>
      <w:tr w:rsidR="00C560AC" w:rsidRPr="00E37D0B" w:rsidTr="00C560AC">
        <w:tc>
          <w:tcPr>
            <w:tcW w:w="3020" w:type="dxa"/>
          </w:tcPr>
          <w:p w:rsidR="00C560AC" w:rsidRPr="00E37D0B" w:rsidRDefault="00102B3F" w:rsidP="00F462BA">
            <w:pPr>
              <w:pStyle w:val="Default"/>
              <w:rPr>
                <w:rFonts w:asciiTheme="majorHAnsi" w:hAnsiTheme="majorHAnsi" w:cstheme="majorHAnsi"/>
              </w:rPr>
            </w:pPr>
            <w:r w:rsidRPr="00E37D0B">
              <w:rPr>
                <w:rFonts w:asciiTheme="majorHAnsi" w:hAnsiTheme="majorHAnsi" w:cstheme="majorHAnsi"/>
              </w:rPr>
              <w:t>80%</w:t>
            </w:r>
          </w:p>
        </w:tc>
        <w:tc>
          <w:tcPr>
            <w:tcW w:w="3021" w:type="dxa"/>
          </w:tcPr>
          <w:p w:rsidR="00C560AC" w:rsidRPr="00E37D0B" w:rsidRDefault="00102B3F" w:rsidP="00F462BA">
            <w:pPr>
              <w:pStyle w:val="Default"/>
              <w:rPr>
                <w:rFonts w:asciiTheme="majorHAnsi" w:hAnsiTheme="majorHAnsi" w:cstheme="majorHAnsi"/>
              </w:rPr>
            </w:pPr>
            <w:r w:rsidRPr="00E37D0B">
              <w:rPr>
                <w:rFonts w:asciiTheme="majorHAnsi" w:hAnsiTheme="majorHAnsi" w:cstheme="majorHAnsi"/>
              </w:rPr>
              <w:t>89%</w:t>
            </w:r>
          </w:p>
        </w:tc>
        <w:tc>
          <w:tcPr>
            <w:tcW w:w="3021" w:type="dxa"/>
          </w:tcPr>
          <w:p w:rsidR="00C560AC" w:rsidRPr="00E37D0B" w:rsidRDefault="00102B3F" w:rsidP="00F462BA">
            <w:pPr>
              <w:pStyle w:val="Default"/>
              <w:rPr>
                <w:rFonts w:asciiTheme="majorHAnsi" w:hAnsiTheme="majorHAnsi" w:cstheme="majorHAnsi"/>
              </w:rPr>
            </w:pPr>
            <w:r w:rsidRPr="00E37D0B">
              <w:rPr>
                <w:rFonts w:asciiTheme="majorHAnsi" w:hAnsiTheme="majorHAnsi" w:cstheme="majorHAnsi"/>
              </w:rPr>
              <w:t>4</w:t>
            </w:r>
          </w:p>
        </w:tc>
      </w:tr>
      <w:tr w:rsidR="00C560AC" w:rsidRPr="00E37D0B" w:rsidTr="00C560AC">
        <w:tc>
          <w:tcPr>
            <w:tcW w:w="3020" w:type="dxa"/>
          </w:tcPr>
          <w:p w:rsidR="00C560AC" w:rsidRPr="00E37D0B" w:rsidRDefault="00102B3F" w:rsidP="00F462BA">
            <w:pPr>
              <w:pStyle w:val="Default"/>
              <w:rPr>
                <w:rFonts w:asciiTheme="majorHAnsi" w:hAnsiTheme="majorHAnsi" w:cstheme="majorHAnsi"/>
              </w:rPr>
            </w:pPr>
            <w:r w:rsidRPr="00E37D0B">
              <w:rPr>
                <w:rFonts w:asciiTheme="majorHAnsi" w:hAnsiTheme="majorHAnsi" w:cstheme="majorHAnsi"/>
              </w:rPr>
              <w:t>90%</w:t>
            </w:r>
          </w:p>
        </w:tc>
        <w:tc>
          <w:tcPr>
            <w:tcW w:w="3021" w:type="dxa"/>
          </w:tcPr>
          <w:p w:rsidR="00C560AC" w:rsidRPr="00E37D0B" w:rsidRDefault="00102B3F" w:rsidP="00F462BA">
            <w:pPr>
              <w:pStyle w:val="Default"/>
              <w:rPr>
                <w:rFonts w:asciiTheme="majorHAnsi" w:hAnsiTheme="majorHAnsi" w:cstheme="majorHAnsi"/>
              </w:rPr>
            </w:pPr>
            <w:r w:rsidRPr="00E37D0B">
              <w:rPr>
                <w:rFonts w:asciiTheme="majorHAnsi" w:hAnsiTheme="majorHAnsi" w:cstheme="majorHAnsi"/>
              </w:rPr>
              <w:t>100%</w:t>
            </w:r>
          </w:p>
        </w:tc>
        <w:tc>
          <w:tcPr>
            <w:tcW w:w="3021" w:type="dxa"/>
          </w:tcPr>
          <w:p w:rsidR="00C560AC" w:rsidRPr="00E37D0B" w:rsidRDefault="00102B3F" w:rsidP="00F462BA">
            <w:pPr>
              <w:pStyle w:val="Default"/>
              <w:rPr>
                <w:rFonts w:asciiTheme="majorHAnsi" w:hAnsiTheme="majorHAnsi" w:cstheme="majorHAnsi"/>
              </w:rPr>
            </w:pPr>
            <w:r w:rsidRPr="00E37D0B">
              <w:rPr>
                <w:rFonts w:asciiTheme="majorHAnsi" w:hAnsiTheme="majorHAnsi" w:cstheme="majorHAnsi"/>
              </w:rPr>
              <w:t>5</w:t>
            </w:r>
          </w:p>
        </w:tc>
      </w:tr>
    </w:tbl>
    <w:p w:rsidR="00C74013" w:rsidRPr="00E37D0B" w:rsidRDefault="00C74013" w:rsidP="003000C3">
      <w:pPr>
        <w:rPr>
          <w:rFonts w:asciiTheme="majorHAnsi" w:hAnsiTheme="majorHAnsi" w:cstheme="majorHAnsi"/>
          <w:sz w:val="24"/>
          <w:szCs w:val="24"/>
        </w:rPr>
      </w:pPr>
    </w:p>
    <w:p w:rsidR="003000C3" w:rsidRPr="00E37D0B" w:rsidRDefault="003000C3" w:rsidP="003000C3">
      <w:pPr>
        <w:rPr>
          <w:rFonts w:asciiTheme="majorHAnsi" w:hAnsiTheme="majorHAnsi" w:cstheme="majorHAnsi"/>
          <w:sz w:val="24"/>
          <w:szCs w:val="24"/>
        </w:rPr>
      </w:pPr>
    </w:p>
    <w:p w:rsidR="00E37D0B" w:rsidRPr="00E37D0B" w:rsidRDefault="00E37D0B" w:rsidP="003000C3">
      <w:pPr>
        <w:rPr>
          <w:rFonts w:asciiTheme="majorHAnsi" w:hAnsiTheme="majorHAnsi" w:cstheme="majorHAnsi"/>
          <w:sz w:val="24"/>
          <w:szCs w:val="24"/>
        </w:rPr>
      </w:pPr>
    </w:p>
    <w:p w:rsidR="00E37D0B" w:rsidRPr="00E37D0B" w:rsidRDefault="00E37D0B" w:rsidP="003000C3">
      <w:pPr>
        <w:rPr>
          <w:rFonts w:asciiTheme="majorHAnsi" w:hAnsiTheme="majorHAnsi" w:cstheme="majorHAnsi"/>
          <w:sz w:val="24"/>
          <w:szCs w:val="24"/>
        </w:rPr>
      </w:pPr>
    </w:p>
    <w:p w:rsidR="003000C3" w:rsidRPr="00E37D0B" w:rsidRDefault="003000C3" w:rsidP="003000C3">
      <w:pPr>
        <w:rPr>
          <w:rFonts w:asciiTheme="majorHAnsi" w:hAnsiTheme="majorHAnsi" w:cstheme="majorHAnsi"/>
          <w:b/>
          <w:sz w:val="24"/>
          <w:szCs w:val="24"/>
        </w:rPr>
      </w:pPr>
      <w:r w:rsidRPr="00E37D0B">
        <w:rPr>
          <w:rFonts w:asciiTheme="majorHAnsi" w:hAnsiTheme="majorHAnsi" w:cstheme="majorHAnsi"/>
          <w:b/>
          <w:sz w:val="24"/>
          <w:szCs w:val="24"/>
        </w:rPr>
        <w:t>2. ZAKLJUČNA OCJENA:</w:t>
      </w:r>
    </w:p>
    <w:p w:rsidR="003000C3" w:rsidRPr="00E37D0B" w:rsidRDefault="003000C3" w:rsidP="003000C3">
      <w:pPr>
        <w:rPr>
          <w:rFonts w:asciiTheme="majorHAnsi" w:hAnsiTheme="majorHAnsi" w:cstheme="majorHAnsi"/>
          <w:sz w:val="24"/>
          <w:szCs w:val="24"/>
        </w:rPr>
      </w:pPr>
      <w:r w:rsidRPr="00E37D0B">
        <w:rPr>
          <w:rFonts w:asciiTheme="majorHAnsi" w:hAnsiTheme="majorHAnsi" w:cstheme="majorHAnsi"/>
          <w:sz w:val="24"/>
          <w:szCs w:val="24"/>
        </w:rPr>
        <w:t xml:space="preserve">Zaključna ocjena iz nastavnog predmeta je izraz postignute razine učenikovih kompetencija u nastavnom predmetu, rezultat ukupnog procesa vrednovanja tijekom nastavne godine, a izvodi se temeljem elemenata vrednovanja. </w:t>
      </w:r>
    </w:p>
    <w:p w:rsidR="003000C3" w:rsidRPr="00E37D0B" w:rsidRDefault="003000C3" w:rsidP="003000C3">
      <w:pPr>
        <w:rPr>
          <w:rFonts w:asciiTheme="majorHAnsi" w:hAnsiTheme="majorHAnsi" w:cstheme="majorHAnsi"/>
          <w:sz w:val="24"/>
          <w:szCs w:val="24"/>
        </w:rPr>
      </w:pPr>
    </w:p>
    <w:p w:rsidR="003000C3" w:rsidRPr="00E37D0B" w:rsidRDefault="003000C3" w:rsidP="003000C3">
      <w:pPr>
        <w:rPr>
          <w:rFonts w:asciiTheme="majorHAnsi" w:hAnsiTheme="majorHAnsi" w:cstheme="majorHAnsi"/>
          <w:sz w:val="24"/>
          <w:szCs w:val="24"/>
        </w:rPr>
      </w:pPr>
    </w:p>
    <w:p w:rsidR="003000C3" w:rsidRPr="00E37D0B" w:rsidRDefault="003000C3" w:rsidP="003000C3">
      <w:pPr>
        <w:rPr>
          <w:rFonts w:asciiTheme="majorHAnsi" w:hAnsiTheme="majorHAnsi" w:cstheme="majorHAnsi"/>
          <w:b/>
          <w:sz w:val="24"/>
          <w:szCs w:val="24"/>
        </w:rPr>
      </w:pPr>
      <w:r w:rsidRPr="00E37D0B">
        <w:rPr>
          <w:rFonts w:asciiTheme="majorHAnsi" w:hAnsiTheme="majorHAnsi" w:cstheme="majorHAnsi"/>
          <w:b/>
          <w:sz w:val="24"/>
          <w:szCs w:val="24"/>
        </w:rPr>
        <w:t>3. UČENICI S POSEBNIM POTREBAMA:</w:t>
      </w:r>
    </w:p>
    <w:p w:rsidR="003000C3" w:rsidRPr="00E37D0B" w:rsidRDefault="003000C3" w:rsidP="003000C3">
      <w:pPr>
        <w:rPr>
          <w:rFonts w:asciiTheme="majorHAnsi" w:hAnsiTheme="majorHAnsi" w:cstheme="majorHAnsi"/>
        </w:rPr>
      </w:pPr>
      <w:r w:rsidRPr="00E37D0B">
        <w:rPr>
          <w:rFonts w:asciiTheme="majorHAnsi" w:hAnsiTheme="majorHAnsi" w:cstheme="majorHAnsi"/>
        </w:rPr>
        <w:t>Sukladno Pravilniku o osnovnoškolskom odgoju i obrazovanju</w:t>
      </w:r>
      <w:r w:rsidR="00E37D0B" w:rsidRPr="00E37D0B">
        <w:rPr>
          <w:rFonts w:asciiTheme="majorHAnsi" w:hAnsiTheme="majorHAnsi" w:cstheme="majorHAnsi"/>
        </w:rPr>
        <w:t xml:space="preserve"> učenika s teškoćama u razvoj</w:t>
      </w:r>
      <w:r w:rsidRPr="00E37D0B">
        <w:rPr>
          <w:rFonts w:asciiTheme="majorHAnsi" w:hAnsiTheme="majorHAnsi" w:cstheme="majorHAnsi"/>
        </w:rPr>
        <w:t>u, učenik s posebnim potrebama savladava nastavni program prema utvrđenoj razini teškoće, odnosno p</w:t>
      </w:r>
      <w:r w:rsidR="00E37D0B" w:rsidRPr="00E37D0B">
        <w:rPr>
          <w:rFonts w:asciiTheme="majorHAnsi" w:hAnsiTheme="majorHAnsi" w:cstheme="majorHAnsi"/>
        </w:rPr>
        <w:t>rema redovnom nastavnom programu uz primj</w:t>
      </w:r>
      <w:r w:rsidRPr="00E37D0B">
        <w:rPr>
          <w:rFonts w:asciiTheme="majorHAnsi" w:hAnsiTheme="majorHAnsi" w:cstheme="majorHAnsi"/>
        </w:rPr>
        <w:t>enu individualiziranih postupaka ili prema prilagođenom programu. Prilagođeni program iz članka 4. ovog pravilnika je program primjeren osnovnim karakteristikama teškoće djeteta, te ga izrađuje učitelj u suradnji s defektologom.</w:t>
      </w:r>
    </w:p>
    <w:p w:rsidR="003000C3" w:rsidRPr="00E37D0B" w:rsidRDefault="003000C3" w:rsidP="003000C3">
      <w:pPr>
        <w:rPr>
          <w:rFonts w:asciiTheme="majorHAnsi" w:hAnsiTheme="majorHAnsi" w:cstheme="majorHAnsi"/>
        </w:rPr>
      </w:pPr>
      <w:r w:rsidRPr="00E37D0B">
        <w:rPr>
          <w:rFonts w:asciiTheme="majorHAnsi" w:hAnsiTheme="majorHAnsi" w:cstheme="majorHAnsi"/>
        </w:rPr>
        <w:t>Ispitivanj</w:t>
      </w:r>
      <w:r w:rsidR="00E37D0B" w:rsidRPr="00E37D0B">
        <w:rPr>
          <w:rFonts w:asciiTheme="majorHAnsi" w:hAnsiTheme="majorHAnsi" w:cstheme="majorHAnsi"/>
        </w:rPr>
        <w:t>e</w:t>
      </w:r>
      <w:r w:rsidRPr="00E37D0B">
        <w:rPr>
          <w:rFonts w:asciiTheme="majorHAnsi" w:hAnsiTheme="majorHAnsi" w:cstheme="majorHAnsi"/>
        </w:rPr>
        <w:t xml:space="preserve"> te ostali postupci vrednovanja ovise o učenikovim sposobnostima i mogućnostima i mogućim načinima komuniciranja i izražavanja. Načini i oblici provjeravanja </w:t>
      </w:r>
      <w:r w:rsidR="007A7EB1" w:rsidRPr="00E37D0B">
        <w:rPr>
          <w:rFonts w:asciiTheme="majorHAnsi" w:hAnsiTheme="majorHAnsi" w:cstheme="majorHAnsi"/>
        </w:rPr>
        <w:t>djelovat će u skladu sa specifičnostima učenika te afirmativno i poticajno.</w:t>
      </w:r>
    </w:p>
    <w:sectPr w:rsidR="003000C3" w:rsidRPr="00E3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7784"/>
    <w:multiLevelType w:val="hybridMultilevel"/>
    <w:tmpl w:val="238AE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1889"/>
    <w:multiLevelType w:val="hybridMultilevel"/>
    <w:tmpl w:val="09D6C0CA"/>
    <w:lvl w:ilvl="0" w:tplc="D4EE3B6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D3F528B"/>
    <w:multiLevelType w:val="hybridMultilevel"/>
    <w:tmpl w:val="61F2136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71705"/>
    <w:multiLevelType w:val="hybridMultilevel"/>
    <w:tmpl w:val="54FE2E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43B3B"/>
    <w:multiLevelType w:val="hybridMultilevel"/>
    <w:tmpl w:val="3CE6D1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25"/>
    <w:rsid w:val="00102B3F"/>
    <w:rsid w:val="003000C3"/>
    <w:rsid w:val="00341D32"/>
    <w:rsid w:val="0049110E"/>
    <w:rsid w:val="00494C3D"/>
    <w:rsid w:val="005F50DD"/>
    <w:rsid w:val="00672825"/>
    <w:rsid w:val="0077625C"/>
    <w:rsid w:val="007A7EB1"/>
    <w:rsid w:val="007D2111"/>
    <w:rsid w:val="009B5664"/>
    <w:rsid w:val="00C560AC"/>
    <w:rsid w:val="00C74013"/>
    <w:rsid w:val="00E37D0B"/>
    <w:rsid w:val="00F228AA"/>
    <w:rsid w:val="00F462BA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66BC"/>
  <w15:chartTrackingRefBased/>
  <w15:docId w15:val="{CEDB17B0-C5E5-45E6-BD1B-31D239D9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2825"/>
    <w:pPr>
      <w:ind w:left="720"/>
      <w:contextualSpacing/>
    </w:pPr>
  </w:style>
  <w:style w:type="paragraph" w:customStyle="1" w:styleId="Default">
    <w:name w:val="Default"/>
    <w:rsid w:val="00F462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C56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2018-09-01T14:20:00Z</dcterms:created>
  <dcterms:modified xsi:type="dcterms:W3CDTF">2018-09-01T16:40:00Z</dcterms:modified>
</cp:coreProperties>
</file>