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8B" w:rsidRPr="003F178B" w:rsidRDefault="003F178B" w:rsidP="003F178B">
      <w:pPr>
        <w:rPr>
          <w:b/>
          <w:sz w:val="28"/>
          <w:szCs w:val="28"/>
        </w:rPr>
      </w:pPr>
      <w:r w:rsidRPr="003F178B">
        <w:rPr>
          <w:b/>
          <w:sz w:val="28"/>
          <w:szCs w:val="28"/>
        </w:rPr>
        <w:t>Socijalni pedagog/Socijalna pedagoginja </w:t>
      </w:r>
    </w:p>
    <w:p w:rsidR="003F178B" w:rsidRPr="003F178B" w:rsidRDefault="003F178B" w:rsidP="003F178B">
      <w:pPr>
        <w:spacing w:after="0" w:line="240" w:lineRule="auto"/>
      </w:pPr>
      <w:r w:rsidRPr="003F178B">
        <w:rPr>
          <w:b/>
          <w:bCs/>
        </w:rPr>
        <w:t>Kratak opis</w:t>
      </w:r>
    </w:p>
    <w:p w:rsidR="003F178B" w:rsidRPr="003F178B" w:rsidRDefault="003F178B" w:rsidP="003F178B">
      <w:pPr>
        <w:spacing w:after="0" w:line="240" w:lineRule="auto"/>
      </w:pPr>
      <w:r w:rsidRPr="003F178B">
        <w:t>Socijalni pedagog je stručnjak koji se bavi prevencijom, detekcijom, dijagnosticiranjem, ranim intervencijama i tretmanom, procesuiranjem i brigom za djecu, mlade i odrasle osobe s rizikom za poremećaje ili s poremećajima u ponašanju, te njihovim socijalnim okruženjem.</w:t>
      </w:r>
    </w:p>
    <w:p w:rsidR="003F178B" w:rsidRPr="003F178B" w:rsidRDefault="003F178B" w:rsidP="003F178B">
      <w:pPr>
        <w:spacing w:after="0" w:line="240" w:lineRule="auto"/>
      </w:pPr>
      <w:r w:rsidRPr="003F178B">
        <w:t> </w:t>
      </w:r>
    </w:p>
    <w:p w:rsidR="003F178B" w:rsidRPr="003F178B" w:rsidRDefault="003F178B" w:rsidP="003F178B">
      <w:pPr>
        <w:spacing w:after="0" w:line="240" w:lineRule="auto"/>
      </w:pPr>
      <w:r w:rsidRPr="003F178B">
        <w:rPr>
          <w:b/>
          <w:bCs/>
        </w:rPr>
        <w:t>Potrebno obrazovanje</w:t>
      </w:r>
    </w:p>
    <w:p w:rsidR="003F178B" w:rsidRPr="003F178B" w:rsidRDefault="003F178B" w:rsidP="003F178B">
      <w:pPr>
        <w:spacing w:after="0" w:line="240" w:lineRule="auto"/>
      </w:pPr>
      <w:r w:rsidRPr="003F178B">
        <w:t>Za obavljanje poslova socijalnog pedagoga, potrebno je završiti preddiplomski/diplomski sveučilišni studij socijalne pedagogije.</w:t>
      </w:r>
    </w:p>
    <w:p w:rsidR="003F178B" w:rsidRPr="003F178B" w:rsidRDefault="003F178B" w:rsidP="003F178B">
      <w:pPr>
        <w:spacing w:after="0" w:line="240" w:lineRule="auto"/>
      </w:pPr>
      <w:r w:rsidRPr="003F178B">
        <w:t> </w:t>
      </w:r>
    </w:p>
    <w:p w:rsidR="003F178B" w:rsidRPr="003F178B" w:rsidRDefault="003F178B" w:rsidP="003F178B">
      <w:pPr>
        <w:spacing w:after="0" w:line="240" w:lineRule="auto"/>
      </w:pPr>
      <w:r w:rsidRPr="003F178B">
        <w:t>Daljnje obrazovanje moguće je nastaviti na poslijediplomskom studiju. </w:t>
      </w:r>
    </w:p>
    <w:p w:rsidR="003F178B" w:rsidRPr="003F178B" w:rsidRDefault="003F178B" w:rsidP="003F178B">
      <w:pPr>
        <w:spacing w:after="0" w:line="240" w:lineRule="auto"/>
      </w:pPr>
      <w:r w:rsidRPr="003F178B">
        <w:t> </w:t>
      </w:r>
    </w:p>
    <w:p w:rsidR="003F178B" w:rsidRPr="003F178B" w:rsidRDefault="003F178B" w:rsidP="003F178B">
      <w:pPr>
        <w:spacing w:after="0" w:line="240" w:lineRule="auto"/>
      </w:pPr>
      <w:r w:rsidRPr="003F178B">
        <w:rPr>
          <w:b/>
          <w:bCs/>
        </w:rPr>
        <w:t>Opis poslova</w:t>
      </w:r>
    </w:p>
    <w:p w:rsidR="003F178B" w:rsidRPr="003F178B" w:rsidRDefault="003F178B" w:rsidP="003F178B">
      <w:pPr>
        <w:spacing w:after="0" w:line="240" w:lineRule="auto"/>
      </w:pPr>
      <w:r w:rsidRPr="003F178B">
        <w:t>Bavi se planiranjem i provedbom stručnog rada (individualnog i grupnog), odgojno-savjetodavnog rada, izvaninstitucionalnog rada, te rada usmjerenog na životni prostor pojedinca. Kod korisnika razvija različite vještine, npr. empatiju, odgovornost za vlastiti profesionalni razvoj, samopromatranje, interpersonalnu komunikaciju. Surađuje s obitelji korisnika, s ostalim osobama u okruženju korisnika, s interdisciplinarnim timovima itd. Priprema, vodi i evaluira sociopedagoške projekte i obavlja analitičko-istraživački rad za potrebe prakse.</w:t>
      </w:r>
    </w:p>
    <w:p w:rsidR="003F178B" w:rsidRPr="003F178B" w:rsidRDefault="003F178B" w:rsidP="003F178B">
      <w:pPr>
        <w:spacing w:after="0" w:line="240" w:lineRule="auto"/>
      </w:pPr>
      <w:r w:rsidRPr="003F178B">
        <w:t> </w:t>
      </w:r>
    </w:p>
    <w:p w:rsidR="003F178B" w:rsidRPr="003F178B" w:rsidRDefault="003F178B" w:rsidP="003F178B">
      <w:pPr>
        <w:spacing w:after="0" w:line="240" w:lineRule="auto"/>
      </w:pPr>
      <w:r w:rsidRPr="003F178B">
        <w:rPr>
          <w:b/>
          <w:bCs/>
        </w:rPr>
        <w:t>Znanja, vještine i poželjne osobine</w:t>
      </w:r>
    </w:p>
    <w:p w:rsidR="003F178B" w:rsidRPr="003F178B" w:rsidRDefault="003F178B" w:rsidP="003F178B">
      <w:pPr>
        <w:spacing w:after="0" w:line="240" w:lineRule="auto"/>
      </w:pPr>
      <w:r w:rsidRPr="003F178B">
        <w:t>Socijalni pedagog treba imati stručna znanja i vještine iz područja socijalne pedagogije, razvojne psihologije, komunikologije, sociologije, penologije, kriminologije i medicine. Studij osposobljava studente za rad na prevenciji, detekciji, dijagnosticiranju, tretmanu, procesiranju i naknadnoj skrbi za osobe s poremećajima u ponašanju. Budući da socijalni pedagog snažno utječe na osobni razvoj djeteta, mora biti emocionalno zrela osoba, imati razvijene socijalne i komunikacijske vještine, te pozitivne vrijednosne orijentacije. U svom radu često se susreće s djecom koja imaju određene poteškoće u odrastanju. Stoga je potrebno imati visok stupanj empatije, te sposobnosti prepoznavanja djetetovih potreba.</w:t>
      </w:r>
    </w:p>
    <w:p w:rsidR="003F178B" w:rsidRPr="003F178B" w:rsidRDefault="003F178B" w:rsidP="003F178B">
      <w:pPr>
        <w:spacing w:after="0" w:line="240" w:lineRule="auto"/>
      </w:pPr>
      <w:r w:rsidRPr="003F178B">
        <w:t> </w:t>
      </w:r>
    </w:p>
    <w:p w:rsidR="003F178B" w:rsidRPr="003F178B" w:rsidRDefault="003F178B" w:rsidP="003F178B">
      <w:pPr>
        <w:spacing w:after="0" w:line="240" w:lineRule="auto"/>
      </w:pPr>
      <w:r w:rsidRPr="003F178B">
        <w:rPr>
          <w:b/>
          <w:bCs/>
        </w:rPr>
        <w:t>Uvjeti rada</w:t>
      </w:r>
    </w:p>
    <w:p w:rsidR="003F178B" w:rsidRPr="003F178B" w:rsidRDefault="003F178B" w:rsidP="003F178B">
      <w:pPr>
        <w:spacing w:after="0" w:line="240" w:lineRule="auto"/>
      </w:pPr>
      <w:r w:rsidRPr="003F178B">
        <w:t>Radni prostor socijalnog pedagoga najčešće je učionica, uredska soba, kancelarija, kabinet, ali i drugi prostori ovisno o mjestu zaposlenja</w:t>
      </w:r>
      <w:r>
        <w:t>.</w:t>
      </w:r>
      <w:r w:rsidRPr="003F178B">
        <w:t xml:space="preserve"> Socijalni pedagog dio radnog vremena provodi u neposrednom radu s učenicima i roditeljima, dio u suradnji s učiteljima, stručnim suradnicima i ravnateljem, te u suradnji s vanjskim službama, a dio koristi i za stručno usavršavanje. Često radi kao član stručnog tima na poslovima procjenjivanja, dijagnosticiranja, planiranja, programiranja i slično.</w:t>
      </w:r>
    </w:p>
    <w:p w:rsidR="003F178B" w:rsidRPr="003F178B" w:rsidRDefault="003F178B" w:rsidP="003F178B">
      <w:pPr>
        <w:spacing w:after="0" w:line="240" w:lineRule="auto"/>
      </w:pPr>
      <w:r w:rsidRPr="003F178B">
        <w:t> </w:t>
      </w:r>
    </w:p>
    <w:p w:rsidR="003F178B" w:rsidRPr="003F178B" w:rsidRDefault="003F178B" w:rsidP="003F178B">
      <w:pPr>
        <w:spacing w:after="0" w:line="240" w:lineRule="auto"/>
      </w:pPr>
      <w:r w:rsidRPr="003F178B">
        <w:rPr>
          <w:b/>
          <w:bCs/>
        </w:rPr>
        <w:t>Srodna zanimanja</w:t>
      </w:r>
    </w:p>
    <w:p w:rsidR="003F178B" w:rsidRPr="003F178B" w:rsidRDefault="003F178B" w:rsidP="003F178B">
      <w:pPr>
        <w:spacing w:after="0" w:line="240" w:lineRule="auto"/>
      </w:pPr>
      <w:r w:rsidRPr="003F178B">
        <w:t>Rehabilitator, pedagog, socijalni radnik, psiholog</w:t>
      </w:r>
    </w:p>
    <w:p w:rsidR="003F178B" w:rsidRPr="003F178B" w:rsidRDefault="003F178B" w:rsidP="003F178B">
      <w:pPr>
        <w:spacing w:after="0" w:line="240" w:lineRule="auto"/>
      </w:pPr>
      <w:r w:rsidRPr="003F178B">
        <w:t> </w:t>
      </w:r>
    </w:p>
    <w:p w:rsidR="003F178B" w:rsidRPr="003F178B" w:rsidRDefault="003F178B" w:rsidP="003F178B">
      <w:pPr>
        <w:spacing w:after="0" w:line="240" w:lineRule="auto"/>
      </w:pPr>
      <w:r w:rsidRPr="003F178B">
        <w:rPr>
          <w:b/>
          <w:bCs/>
        </w:rPr>
        <w:t>Mogućnosti zapošljavanja</w:t>
      </w:r>
    </w:p>
    <w:p w:rsidR="003F178B" w:rsidRPr="003F178B" w:rsidRDefault="003F178B" w:rsidP="003F178B">
      <w:pPr>
        <w:spacing w:after="0" w:line="240" w:lineRule="auto"/>
      </w:pPr>
      <w:r w:rsidRPr="003F178B">
        <w:t>Socijalni pedagozi zapošljavaju se u savjetovalištima, vrtićima, osnovnim i srednjim školama, dječjim i učeničkim domovima, institucijama socijalne skrbi, odgojnim domovima za djecu i mlade, socijalnim ustanovama, institucijama za mentalno zdravlje, ustanovama za odgoj djece i mladeži s poremećajima u ponašanju, državnom odvjetništvu, sudovima, kazneno-popravnim ustanovama, zatvorima, policijskim postajama, psihijatrijskim klinikama i istraživačkim centrima. Uključuju se i u izvannastavne i izvan obiteljske aktivnosti u djelatnostima lokalnih zajednica, nevladinih organizacija, stručnih i humanitarnih organizacija i slično.</w:t>
      </w:r>
    </w:p>
    <w:p w:rsidR="00E02E05" w:rsidRDefault="00E02E05" w:rsidP="003F178B">
      <w:pPr>
        <w:spacing w:after="0" w:line="240" w:lineRule="auto"/>
      </w:pPr>
    </w:p>
    <w:sectPr w:rsidR="00E02E05" w:rsidSect="00E0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78B"/>
    <w:rsid w:val="003F178B"/>
    <w:rsid w:val="00BA0789"/>
    <w:rsid w:val="00E0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90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unreal</dc:creator>
  <cp:lastModifiedBy>unreal</cp:lastModifiedBy>
  <cp:revision>1</cp:revision>
  <dcterms:created xsi:type="dcterms:W3CDTF">2016-09-07T19:33:00Z</dcterms:created>
  <dcterms:modified xsi:type="dcterms:W3CDTF">2016-09-07T19:37:00Z</dcterms:modified>
</cp:coreProperties>
</file>