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A6D2" w14:textId="77777777" w:rsidR="00E9188C" w:rsidRPr="009C212F" w:rsidRDefault="00E9188C" w:rsidP="00E9188C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9C212F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172C477" wp14:editId="5E81C626">
            <wp:simplePos x="0" y="0"/>
            <wp:positionH relativeFrom="column">
              <wp:posOffset>3954145</wp:posOffset>
            </wp:positionH>
            <wp:positionV relativeFrom="paragraph">
              <wp:posOffset>-901700</wp:posOffset>
            </wp:positionV>
            <wp:extent cx="1578429" cy="1547001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29" cy="1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12F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7B08C24B" w14:textId="023F4D47" w:rsidR="00E9188C" w:rsidRPr="009C212F" w:rsidRDefault="00E9188C" w:rsidP="00E9188C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9C212F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7. razred</w:t>
      </w:r>
    </w:p>
    <w:p w14:paraId="6E26D05E" w14:textId="77777777" w:rsidR="003D0236" w:rsidRPr="00DB065F" w:rsidRDefault="003D0236" w:rsidP="003D0236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8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62149125" w14:textId="77777777" w:rsidR="003D0236" w:rsidRPr="00DB065F" w:rsidRDefault="003D0236" w:rsidP="003D0236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4A1120F7" w14:textId="77777777" w:rsidR="003D0236" w:rsidRPr="00DB065F" w:rsidRDefault="003D0236" w:rsidP="003D0236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0E2A8C7C" w14:textId="77777777" w:rsidR="003D0236" w:rsidRPr="00DB065F" w:rsidRDefault="003D0236" w:rsidP="003D0236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115C21FA" w14:textId="77777777" w:rsidR="003D0236" w:rsidRPr="00DB065F" w:rsidRDefault="003D0236" w:rsidP="003D0236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16903EC0" w14:textId="77777777" w:rsidR="003D0236" w:rsidRPr="00DB065F" w:rsidRDefault="003D0236" w:rsidP="003D0236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36C417CE" w14:textId="77777777" w:rsidR="003D0236" w:rsidRPr="00DB065F" w:rsidRDefault="003D0236" w:rsidP="003D0236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1BD1FB53" w14:textId="77777777" w:rsidR="003D0236" w:rsidRDefault="003D0236" w:rsidP="003D0236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51042D4D" w14:textId="18CA9603" w:rsidR="00A749DE" w:rsidRDefault="00A749DE" w:rsidP="00A749DE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2EE9AB76" w14:textId="55639473" w:rsidR="003D0236" w:rsidRDefault="003D0236" w:rsidP="00A749DE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6842DDA9" w14:textId="683E8D16" w:rsidR="003D0236" w:rsidRDefault="003D0236" w:rsidP="00A749DE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42B76606" w14:textId="77777777" w:rsidR="003D0236" w:rsidRPr="00DB065F" w:rsidRDefault="003D0236" w:rsidP="00A749DE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A749DE" w:rsidRPr="00DB065F" w14:paraId="597C3F06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284AD22B" w14:textId="77777777" w:rsidR="00A749DE" w:rsidRPr="00DB065F" w:rsidRDefault="00A749DE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lastRenderedPageBreak/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596D8460" w14:textId="77777777" w:rsidR="00A749DE" w:rsidRPr="00DB065F" w:rsidRDefault="00A749DE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A749DE" w:rsidRPr="00DB065F" w14:paraId="4C6DFDE7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0E8AB574" w14:textId="77777777" w:rsidR="00A749DE" w:rsidRPr="00DB065F" w:rsidRDefault="00A749DE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7A5FE8AC" w14:textId="77777777" w:rsidR="00A749DE" w:rsidRPr="00DB065F" w:rsidRDefault="00A749DE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 temeljnih činjenica, pojmova, događaja i tekstova  na spoznajnom, doživljajnom i djelatnom planu </w:t>
            </w:r>
          </w:p>
        </w:tc>
      </w:tr>
      <w:tr w:rsidR="00A749DE" w:rsidRPr="00DB065F" w14:paraId="32A6F9EF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2B264A8" w14:textId="77777777" w:rsidR="00A749DE" w:rsidRPr="00DB065F" w:rsidRDefault="00A749DE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0CC3D6D" w14:textId="77777777" w:rsidR="00A749DE" w:rsidRPr="00DB065F" w:rsidRDefault="00A749DE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365D4182" w14:textId="77777777" w:rsidR="00A749DE" w:rsidRPr="00DB065F" w:rsidRDefault="00A749DE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digitalno i scensko stvaralaštvo te istraživački rad s ciljem povezivanja usvojenih spoznaje, znanja, stavova i vrijednosti s vlastitim iskustvom </w:t>
            </w:r>
          </w:p>
        </w:tc>
      </w:tr>
      <w:tr w:rsidR="00A749DE" w:rsidRPr="00DB065F" w14:paraId="52F26C7E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4ACF25BB" w14:textId="77777777" w:rsidR="00A749DE" w:rsidRPr="00DB065F" w:rsidRDefault="00A749DE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07E763F5" w14:textId="77777777" w:rsidR="00A749DE" w:rsidRPr="00DB065F" w:rsidRDefault="00A749DE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39390A58" w14:textId="77777777" w:rsidR="00A749DE" w:rsidRPr="00DB065F" w:rsidRDefault="00A749DE" w:rsidP="00A749DE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5C4EB360" w14:textId="77777777" w:rsidR="00A749DE" w:rsidRPr="00DB065F" w:rsidRDefault="00A749DE" w:rsidP="00A749DE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sumativno vrednovanje. </w:t>
      </w:r>
    </w:p>
    <w:p w14:paraId="524448CF" w14:textId="77777777" w:rsidR="00A749DE" w:rsidRPr="00DB065F" w:rsidRDefault="00A749DE" w:rsidP="00A749DE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5F185FC5" wp14:editId="451EE2EE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18A4" w14:textId="77777777" w:rsidR="00A749DE" w:rsidRDefault="00A749DE" w:rsidP="00A749DE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23F56" w14:textId="77777777" w:rsidR="00A749DE" w:rsidRDefault="00A749DE" w:rsidP="00A749DE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6D806" w14:textId="77777777" w:rsidR="00A749DE" w:rsidRDefault="00A749DE" w:rsidP="00A749DE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880B6" w14:textId="77777777" w:rsidR="00A749DE" w:rsidRDefault="00A749DE" w:rsidP="00A749DE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9751F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E496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AE2A6" w14:textId="77777777" w:rsidR="00A749DE" w:rsidRDefault="00A749DE" w:rsidP="00A749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7981F" w14:textId="77777777" w:rsidR="00A749DE" w:rsidRDefault="00A749DE" w:rsidP="00A749DE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11138E45" w14:textId="77777777" w:rsidR="00A749DE" w:rsidRDefault="00A749DE" w:rsidP="00A749DE"/>
                            <w:p w14:paraId="3645989A" w14:textId="77777777" w:rsidR="00A749DE" w:rsidRDefault="00A749DE" w:rsidP="00A749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3609A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2011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01573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5DD45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B3A33" w14:textId="77777777" w:rsidR="00A749DE" w:rsidRDefault="00A749DE" w:rsidP="00A749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7D972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608B8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2B05B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1671B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EF70A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F9E56" w14:textId="77777777" w:rsidR="00A749DE" w:rsidRDefault="00A749DE" w:rsidP="00A749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0D3BD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646AC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5696A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C7F63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D00B8" w14:textId="77777777" w:rsidR="00A749DE" w:rsidRDefault="00A749DE" w:rsidP="00A749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83FE5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8DA34" w14:textId="77777777" w:rsidR="00A749DE" w:rsidRPr="00F14C96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99DFF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63C72" w14:textId="77777777" w:rsidR="00A749DE" w:rsidRDefault="00A749DE" w:rsidP="00A749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D75E5" w14:textId="77777777" w:rsidR="00A749DE" w:rsidRDefault="00A749DE" w:rsidP="00A749DE"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CF4AD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cjenjivanje</w:t>
                              </w:r>
                              <w:proofErr w:type="spellEnd"/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BB607" w14:textId="77777777" w:rsidR="00A749DE" w:rsidRPr="00113F6B" w:rsidRDefault="00A749DE" w:rsidP="00A749DE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85FC5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ABA18A4" w14:textId="77777777" w:rsidR="00A749DE" w:rsidRDefault="00A749DE" w:rsidP="00A749DE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1923F56" w14:textId="77777777" w:rsidR="00A749DE" w:rsidRDefault="00A749DE" w:rsidP="00A749DE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7F6D806" w14:textId="77777777" w:rsidR="00A749DE" w:rsidRDefault="00A749DE" w:rsidP="00A749DE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B0880B6" w14:textId="77777777" w:rsidR="00A749DE" w:rsidRDefault="00A749DE" w:rsidP="00A749DE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5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6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7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CB9751F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8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29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0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689E496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6D2AE2A6" w14:textId="77777777" w:rsidR="00A749DE" w:rsidRDefault="00A749DE" w:rsidP="00A749DE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1277981F" w14:textId="77777777" w:rsidR="00A749DE" w:rsidRDefault="00A749DE" w:rsidP="00A749DE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11138E45" w14:textId="77777777" w:rsidR="00A749DE" w:rsidRDefault="00A749DE" w:rsidP="00A749DE"/>
                      <w:p w14:paraId="3645989A" w14:textId="77777777" w:rsidR="00A749DE" w:rsidRDefault="00A749DE" w:rsidP="00A749DE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F93609A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130B2011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0B01573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1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2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3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5E25DD45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ADB3A33" w14:textId="77777777" w:rsidR="00A749DE" w:rsidRDefault="00A749DE" w:rsidP="00A749DE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F47D972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79608B8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26B2B05B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7D81671B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4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5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6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656EF70A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6EFF9E56" w14:textId="77777777" w:rsidR="00A749DE" w:rsidRDefault="00A749DE" w:rsidP="00A749DE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0820D3BD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1AA646AC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A95696A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7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8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39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AFC7F63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AAD00B8" w14:textId="77777777" w:rsidR="00A749DE" w:rsidRDefault="00A749DE" w:rsidP="00A749DE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0EC83FE5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68C8DA34" w14:textId="77777777" w:rsidR="00A749DE" w:rsidRPr="00F14C96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7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0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B799DFF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2E463C72" w14:textId="77777777" w:rsidR="00A749DE" w:rsidRDefault="00A749DE" w:rsidP="00A749DE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550D75E5" w14:textId="77777777" w:rsidR="00A749DE" w:rsidRDefault="00A749DE" w:rsidP="00A749DE"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7E8CF4AD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113F6B">
                          <w:rPr>
                            <w:rFonts w:cstheme="minorHAnsi"/>
                            <w:sz w:val="20"/>
                          </w:rPr>
                          <w:t>cjenjivanje</w:t>
                        </w:r>
                        <w:proofErr w:type="spellEnd"/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38CBB607" w14:textId="77777777" w:rsidR="00A749DE" w:rsidRPr="00113F6B" w:rsidRDefault="00A749DE" w:rsidP="00A749DE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AA0C5C" w14:textId="77777777" w:rsidR="00A749DE" w:rsidRPr="00DB065F" w:rsidRDefault="00A749DE" w:rsidP="00A749DE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36A8F320" w14:textId="77777777" w:rsidR="00A749DE" w:rsidRPr="00DB065F" w:rsidRDefault="00A749DE" w:rsidP="00A749DE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</w:t>
      </w: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samostalnosti i kreativnosti učenika, a vrednovanje naučenoga s ciljem  procjene razine usvojenosti odgojno-obrazovnih ishoda, i to nakon određene tematske cjeline i/ili obrazovnoga razdoblja.  </w:t>
      </w:r>
    </w:p>
    <w:p w14:paraId="0A83D3F7" w14:textId="77777777" w:rsidR="00A749DE" w:rsidRPr="00DB065F" w:rsidRDefault="00A749DE" w:rsidP="00A749DE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7E676D30" w14:textId="77777777" w:rsidR="00A749DE" w:rsidRPr="00DB065F" w:rsidRDefault="00A749DE" w:rsidP="00A749DE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60D4CF0F" w14:textId="77777777" w:rsidR="00A749DE" w:rsidRPr="00DB065F" w:rsidRDefault="00A749DE" w:rsidP="00A749DE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301DF2EB" w14:textId="10D1D6A3" w:rsidR="00A749DE" w:rsidRDefault="00A749DE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D23F89D" w14:textId="4805913A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8A13105" w14:textId="7AE24336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53969E0" w14:textId="169F8893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1472CD9" w14:textId="22903236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0E30FFF" w14:textId="71E96876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2596F9E" w14:textId="5C1BBC1D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F0C9BD3" w14:textId="11C2A7BA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3A93547" w14:textId="3D6DD32A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94ABB2A" w14:textId="77777777" w:rsidR="003D0236" w:rsidRDefault="003D0236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A12A8C4" w14:textId="0A80DE9D" w:rsidR="00E9188C" w:rsidRPr="00AE151A" w:rsidRDefault="00AE151A" w:rsidP="00E9188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ZNANJE</w:t>
      </w:r>
    </w:p>
    <w:p w14:paraId="58E121DF" w14:textId="77777777" w:rsidR="00E9188C" w:rsidRPr="00002AB9" w:rsidRDefault="00E9188C" w:rsidP="00E9188C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E151A" w:rsidRPr="00D757FC" w14:paraId="5F1C99AD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08667ED6" w14:textId="70167780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AE151A">
              <w:rPr>
                <w:rFonts w:ascii="Comic Sans MS" w:hAnsi="Comic Sans MS"/>
              </w:rPr>
              <w:t xml:space="preserve">Učenik u svjetlu vjere otkriva vlastito dostojanstvo, vrijednost i ulogu te objašnjava ulogu vjere u rješavanju napetosti i sukoba među ljudima. </w:t>
            </w:r>
          </w:p>
        </w:tc>
      </w:tr>
      <w:tr w:rsidR="00AE151A" w:rsidRPr="00D757FC" w14:paraId="2FE408BE" w14:textId="77777777" w:rsidTr="002116C6">
        <w:tc>
          <w:tcPr>
            <w:tcW w:w="9062" w:type="dxa"/>
            <w:gridSpan w:val="2"/>
          </w:tcPr>
          <w:p w14:paraId="67407C0E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4E2E68CA" w14:textId="77777777" w:rsidTr="002116C6">
        <w:tc>
          <w:tcPr>
            <w:tcW w:w="1980" w:type="dxa"/>
            <w:shd w:val="clear" w:color="auto" w:fill="FFC000"/>
            <w:vAlign w:val="center"/>
          </w:tcPr>
          <w:p w14:paraId="5A302AD4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FAE7CC9" w14:textId="2E29D9F4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uz pomoć prepoznaje važnost konkretnih gesta poštovanja i uvažavanja drugih u svojoj sredini. </w:t>
            </w:r>
          </w:p>
          <w:p w14:paraId="04E7DDA3" w14:textId="13F6009E" w:rsidR="00AE151A" w:rsidRPr="00D757FC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povezanost vjere i izgradnje vlastite osobnosti. </w:t>
            </w:r>
          </w:p>
        </w:tc>
      </w:tr>
      <w:tr w:rsidR="00AE151A" w:rsidRPr="00D757FC" w14:paraId="3674A6FE" w14:textId="77777777" w:rsidTr="002116C6">
        <w:tc>
          <w:tcPr>
            <w:tcW w:w="1980" w:type="dxa"/>
            <w:shd w:val="clear" w:color="auto" w:fill="FFFF00"/>
            <w:vAlign w:val="center"/>
          </w:tcPr>
          <w:p w14:paraId="6576FE86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C63332B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čovjeka kao jedinstveno i neponovljivo biće. </w:t>
            </w:r>
          </w:p>
          <w:p w14:paraId="0990AA4A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pojmove, uzor i idol. </w:t>
            </w:r>
          </w:p>
          <w:p w14:paraId="381FB5C6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navodi primjere pozitivnih utjecaja uzora u izgradnji vlastite osobnosti. </w:t>
            </w:r>
          </w:p>
          <w:p w14:paraId="43358450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negativne utjecaje koji predstavljaju opasnost u izgradnji vlastite osobnosti. </w:t>
            </w:r>
          </w:p>
          <w:p w14:paraId="59C85CC5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pozitivne utjecaje vjere u izgradnji vlastite osobnosti. </w:t>
            </w:r>
          </w:p>
          <w:p w14:paraId="2CBD24E6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različite uzroke, napetosti i konflikata u razdoblju mladenaštva. </w:t>
            </w:r>
          </w:p>
          <w:p w14:paraId="77D4B6C5" w14:textId="0929EDFA" w:rsidR="00AE151A" w:rsidRPr="00D757FC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navodi primjere mogućih rješavanja, napetosti i sukoba s kršćanskog motrišta. </w:t>
            </w:r>
          </w:p>
        </w:tc>
      </w:tr>
      <w:tr w:rsidR="00AE151A" w:rsidRPr="00D757FC" w14:paraId="7A2F12CD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343728D4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47AA41D" w14:textId="496A39E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navodi kako je svaki čovjek jedinstveno i neponovljivo, biće i konkretnim gestama izražava stav poštovanja i uvažavanja. </w:t>
            </w:r>
          </w:p>
          <w:p w14:paraId="0B3C2D49" w14:textId="120120F3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objašnjava primjere pozitivnih i negativnih utjecaja u izgradnji vlastite osobnosti. </w:t>
            </w:r>
          </w:p>
          <w:p w14:paraId="2823A2F3" w14:textId="62E8C358" w:rsidR="00AE151A" w:rsidRPr="00D757FC" w:rsidRDefault="00AE151A" w:rsidP="00AE151A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razlikuje pozitivne i negativne načine komunikacije u digitalnom okružju. </w:t>
            </w:r>
          </w:p>
        </w:tc>
      </w:tr>
      <w:tr w:rsidR="00AE151A" w:rsidRPr="00D757FC" w14:paraId="7E14383B" w14:textId="77777777" w:rsidTr="002116C6">
        <w:tc>
          <w:tcPr>
            <w:tcW w:w="1980" w:type="dxa"/>
            <w:shd w:val="clear" w:color="auto" w:fill="00B0F0"/>
            <w:vAlign w:val="center"/>
          </w:tcPr>
          <w:p w14:paraId="7AF12A18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9B767B2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analizira pozitivne i negativne utjecaje u izgradnji vlastite osobnosti. </w:t>
            </w:r>
          </w:p>
          <w:p w14:paraId="1B0956F1" w14:textId="169B2A6D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vrednuje utjecaj vjere u izgradnji vlastite osobnosti. </w:t>
            </w:r>
          </w:p>
          <w:p w14:paraId="5159D383" w14:textId="69819937" w:rsidR="00AE151A" w:rsidRPr="00D757FC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predlaže pozitivne načine komunikacije u digitalnom okružju koji mogu utjecati na poštovanje dostojanstva svake osobe i rješavanje sukoba i nesporazuma. </w:t>
            </w:r>
          </w:p>
        </w:tc>
      </w:tr>
      <w:tr w:rsidR="00AE151A" w:rsidRPr="00D757FC" w14:paraId="612B297F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68BE21FF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7479E6C5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4FE3E2A0" w14:textId="2470267C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AE151A">
              <w:rPr>
                <w:rFonts w:ascii="Comic Sans MS" w:hAnsi="Comic Sans MS"/>
              </w:rPr>
              <w:t xml:space="preserve">Učenik prepoznaje povijesno i geografsko okruženje pojedinih biblijskih knjiga, prepoznaje književnu vrstu i simbolički govor kako bi objasnio značenje biblijskih tekstova i otkrio poruku za svoj život. </w:t>
            </w:r>
          </w:p>
        </w:tc>
      </w:tr>
      <w:tr w:rsidR="00AE151A" w:rsidRPr="00D757FC" w14:paraId="52210974" w14:textId="77777777" w:rsidTr="002116C6">
        <w:tc>
          <w:tcPr>
            <w:tcW w:w="9062" w:type="dxa"/>
            <w:gridSpan w:val="2"/>
          </w:tcPr>
          <w:p w14:paraId="0396FAD2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77E09546" w14:textId="77777777" w:rsidTr="002116C6">
        <w:tc>
          <w:tcPr>
            <w:tcW w:w="1980" w:type="dxa"/>
            <w:shd w:val="clear" w:color="auto" w:fill="FFC000"/>
            <w:vAlign w:val="center"/>
          </w:tcPr>
          <w:p w14:paraId="587485B3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C6F477E" w14:textId="1456CC6B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uz pomoć prepoznaje osnovne podatke o Palestini u Isusovo vrijeme. </w:t>
            </w:r>
          </w:p>
          <w:p w14:paraId="12203010" w14:textId="36CDCC65" w:rsidR="00AE151A" w:rsidRPr="00D757FC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uz pomoć prepoznaje središnju poruku odabranih novozavjetnih biblijskih tekstova. </w:t>
            </w:r>
          </w:p>
        </w:tc>
      </w:tr>
      <w:tr w:rsidR="00AE151A" w:rsidRPr="00D757FC" w14:paraId="1944A821" w14:textId="77777777" w:rsidTr="002116C6">
        <w:tc>
          <w:tcPr>
            <w:tcW w:w="1980" w:type="dxa"/>
            <w:shd w:val="clear" w:color="auto" w:fill="FFFF00"/>
            <w:vAlign w:val="center"/>
          </w:tcPr>
          <w:p w14:paraId="7DCB98DC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ED1CF5A" w14:textId="09AF02CA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prepoznaje osnovne podatke o Palestini u Isusovo vrijeme. </w:t>
            </w:r>
          </w:p>
          <w:p w14:paraId="1A646206" w14:textId="77777777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imenuje autore evanđelja. </w:t>
            </w:r>
          </w:p>
          <w:p w14:paraId="4B28D937" w14:textId="67FB5BB8" w:rsidR="00AE151A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lastRenderedPageBreak/>
              <w:t>Učenik navodi osnovne podatke o proročkim knjigama</w:t>
            </w:r>
            <w:r w:rsidR="00CC1B7A">
              <w:rPr>
                <w:rFonts w:ascii="Comic Sans MS" w:hAnsi="Comic Sans MS"/>
              </w:rPr>
              <w:t xml:space="preserve"> (</w:t>
            </w:r>
            <w:r w:rsidRPr="00AE151A">
              <w:rPr>
                <w:rFonts w:ascii="Comic Sans MS" w:hAnsi="Comic Sans MS"/>
              </w:rPr>
              <w:t>imenuje neke proroke, prepoznaje značenje naziv</w:t>
            </w:r>
            <w:r w:rsidR="00CC1B7A">
              <w:rPr>
                <w:rFonts w:ascii="Comic Sans MS" w:hAnsi="Comic Sans MS"/>
              </w:rPr>
              <w:t>a</w:t>
            </w:r>
            <w:r w:rsidRPr="00AE151A">
              <w:rPr>
                <w:rFonts w:ascii="Comic Sans MS" w:hAnsi="Comic Sans MS"/>
              </w:rPr>
              <w:t xml:space="preserve"> </w:t>
            </w:r>
            <w:r w:rsidR="00CC1B7A">
              <w:rPr>
                <w:rFonts w:ascii="Comic Sans MS" w:hAnsi="Comic Sans MS"/>
              </w:rPr>
              <w:t>M</w:t>
            </w:r>
            <w:r w:rsidRPr="00AE151A">
              <w:rPr>
                <w:rFonts w:ascii="Comic Sans MS" w:hAnsi="Comic Sans MS"/>
              </w:rPr>
              <w:t>esija</w:t>
            </w:r>
            <w:r w:rsidR="00CC1B7A">
              <w:rPr>
                <w:rFonts w:ascii="Comic Sans MS" w:hAnsi="Comic Sans MS"/>
              </w:rPr>
              <w:t>…)</w:t>
            </w:r>
            <w:r w:rsidRPr="00AE151A">
              <w:rPr>
                <w:rFonts w:ascii="Comic Sans MS" w:hAnsi="Comic Sans MS"/>
              </w:rPr>
              <w:t xml:space="preserve">. </w:t>
            </w:r>
          </w:p>
          <w:p w14:paraId="0C2241D8" w14:textId="3557A1E1" w:rsidR="00AE151A" w:rsidRPr="00D757FC" w:rsidRDefault="00AE151A" w:rsidP="002116C6">
            <w:pPr>
              <w:rPr>
                <w:rFonts w:ascii="Comic Sans MS" w:hAnsi="Comic Sans MS"/>
              </w:rPr>
            </w:pPr>
            <w:r w:rsidRPr="00AE151A">
              <w:rPr>
                <w:rFonts w:ascii="Comic Sans MS" w:hAnsi="Comic Sans MS"/>
              </w:rPr>
              <w:t xml:space="preserve">Učenik navodi poruke pojedinih biblijskih tekstova. </w:t>
            </w:r>
          </w:p>
        </w:tc>
      </w:tr>
      <w:tr w:rsidR="00AE151A" w:rsidRPr="00D757FC" w14:paraId="2D1D8E36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79F2B75A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91B338C" w14:textId="719098F0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>Učenik navodi osnovne podatke o Palestini u Isusovo vrijeme i odabranim biblijskim knjigama</w:t>
            </w:r>
            <w:r>
              <w:rPr>
                <w:rFonts w:ascii="Comic Sans MS" w:hAnsi="Comic Sans MS"/>
              </w:rPr>
              <w:t xml:space="preserve"> (</w:t>
            </w:r>
            <w:r w:rsidRPr="00CC1B7A">
              <w:rPr>
                <w:rFonts w:ascii="Comic Sans MS" w:hAnsi="Comic Sans MS"/>
              </w:rPr>
              <w:t>novozavjetnim</w:t>
            </w:r>
            <w:r>
              <w:rPr>
                <w:rFonts w:ascii="Comic Sans MS" w:hAnsi="Comic Sans MS"/>
              </w:rPr>
              <w:t xml:space="preserve">, </w:t>
            </w:r>
            <w:r w:rsidRPr="00CC1B7A">
              <w:rPr>
                <w:rFonts w:ascii="Comic Sans MS" w:hAnsi="Comic Sans MS"/>
              </w:rPr>
              <w:t>proročkim</w:t>
            </w:r>
            <w:r>
              <w:rPr>
                <w:rFonts w:ascii="Comic Sans MS" w:hAnsi="Comic Sans MS"/>
              </w:rPr>
              <w:t>)</w:t>
            </w:r>
            <w:r w:rsidRPr="00CC1B7A">
              <w:rPr>
                <w:rFonts w:ascii="Comic Sans MS" w:hAnsi="Comic Sans MS"/>
              </w:rPr>
              <w:t xml:space="preserve"> radi razumijevanja poruke teksta. </w:t>
            </w:r>
          </w:p>
          <w:p w14:paraId="7F3174EE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u proročkim tekstovima prepoznaje poruke koje može primijeniti na vlastiti život i vjeru. </w:t>
            </w:r>
          </w:p>
          <w:p w14:paraId="0FE3B182" w14:textId="3BD3ACFF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prepoznaje i navodi vrijeme nastanka evanđelja. </w:t>
            </w:r>
          </w:p>
        </w:tc>
      </w:tr>
      <w:tr w:rsidR="00AE151A" w:rsidRPr="00D757FC" w14:paraId="5462A833" w14:textId="77777777" w:rsidTr="002116C6">
        <w:tc>
          <w:tcPr>
            <w:tcW w:w="1980" w:type="dxa"/>
            <w:shd w:val="clear" w:color="auto" w:fill="00B0F0"/>
            <w:vAlign w:val="center"/>
          </w:tcPr>
          <w:p w14:paraId="61E57A1E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CD66F3A" w14:textId="0528B359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objašnjava središnju poruku pojedinih novozavjetnih biblijskih tekstova. </w:t>
            </w:r>
          </w:p>
          <w:p w14:paraId="710516CA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u odabranim biblijskim tekstovima pronalazi poruke za vlastiti život i vjeru. </w:t>
            </w:r>
          </w:p>
          <w:p w14:paraId="3B8ABC32" w14:textId="7198491D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u starozavjetnim proročkim tekstovima prepoznaje navještaj Isusa Krista. </w:t>
            </w:r>
          </w:p>
        </w:tc>
      </w:tr>
      <w:tr w:rsidR="00AE151A" w:rsidRPr="00D757FC" w14:paraId="6B823889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67DB84CA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40A7B72E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7DBFC2F9" w14:textId="38845340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CC1B7A">
              <w:rPr>
                <w:rFonts w:ascii="Comic Sans MS" w:hAnsi="Comic Sans MS"/>
                <w:b/>
                <w:bCs/>
              </w:rPr>
              <w:t>A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C1B7A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C1B7A" w:rsidRPr="00CC1B7A">
              <w:rPr>
                <w:rFonts w:ascii="Comic Sans MS" w:hAnsi="Comic Sans M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</w:tc>
      </w:tr>
      <w:tr w:rsidR="00AE151A" w:rsidRPr="00D757FC" w14:paraId="7BC7C4DC" w14:textId="77777777" w:rsidTr="002116C6">
        <w:tc>
          <w:tcPr>
            <w:tcW w:w="9062" w:type="dxa"/>
            <w:gridSpan w:val="2"/>
          </w:tcPr>
          <w:p w14:paraId="7D2B28C3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74B946CE" w14:textId="77777777" w:rsidTr="002116C6">
        <w:tc>
          <w:tcPr>
            <w:tcW w:w="1980" w:type="dxa"/>
            <w:shd w:val="clear" w:color="auto" w:fill="FFC000"/>
            <w:vAlign w:val="center"/>
          </w:tcPr>
          <w:p w14:paraId="39D82E39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9AE5BE8" w14:textId="77777777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prepoznaje temeljne pojmove židovske religije sveta knjiga paska simboli najvažniji obredi i molitve. </w:t>
            </w:r>
          </w:p>
          <w:p w14:paraId="357215C0" w14:textId="288BAA81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prepoznaje važnost poštovanja i uvažavanja pripadnika drugih religija. </w:t>
            </w:r>
          </w:p>
        </w:tc>
      </w:tr>
      <w:tr w:rsidR="00AE151A" w:rsidRPr="00D757FC" w14:paraId="35D41E88" w14:textId="77777777" w:rsidTr="002116C6">
        <w:tc>
          <w:tcPr>
            <w:tcW w:w="1980" w:type="dxa"/>
            <w:shd w:val="clear" w:color="auto" w:fill="FFFF00"/>
            <w:vAlign w:val="center"/>
          </w:tcPr>
          <w:p w14:paraId="02DE47CC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C4B7096" w14:textId="355C9075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>Učenik navodi temeljne pojmove židovske religije.</w:t>
            </w:r>
            <w:r>
              <w:rPr>
                <w:rFonts w:ascii="Comic Sans MS" w:hAnsi="Comic Sans MS"/>
              </w:rPr>
              <w:t xml:space="preserve"> (p</w:t>
            </w:r>
            <w:r w:rsidRPr="00CC1B7A">
              <w:rPr>
                <w:rFonts w:ascii="Comic Sans MS" w:hAnsi="Comic Sans MS"/>
              </w:rPr>
              <w:t>raoci</w:t>
            </w:r>
            <w:r>
              <w:rPr>
                <w:rFonts w:ascii="Comic Sans MS" w:hAnsi="Comic Sans MS"/>
              </w:rPr>
              <w:t>,</w:t>
            </w:r>
            <w:r w:rsidRPr="00CC1B7A">
              <w:rPr>
                <w:rFonts w:ascii="Comic Sans MS" w:hAnsi="Comic Sans MS"/>
              </w:rPr>
              <w:t xml:space="preserve"> sveta knjiga</w:t>
            </w:r>
            <w:r>
              <w:rPr>
                <w:rFonts w:ascii="Comic Sans MS" w:hAnsi="Comic Sans MS"/>
              </w:rPr>
              <w:t>, P</w:t>
            </w:r>
            <w:r w:rsidRPr="00CC1B7A">
              <w:rPr>
                <w:rFonts w:ascii="Comic Sans MS" w:hAnsi="Comic Sans MS"/>
              </w:rPr>
              <w:t>asha</w:t>
            </w:r>
            <w:r>
              <w:rPr>
                <w:rFonts w:ascii="Comic Sans MS" w:hAnsi="Comic Sans MS"/>
              </w:rPr>
              <w:t>,</w:t>
            </w:r>
            <w:r w:rsidRPr="00CC1B7A">
              <w:rPr>
                <w:rFonts w:ascii="Comic Sans MS" w:hAnsi="Comic Sans MS"/>
              </w:rPr>
              <w:t xml:space="preserve"> bogomolje</w:t>
            </w:r>
            <w:r>
              <w:rPr>
                <w:rFonts w:ascii="Comic Sans MS" w:hAnsi="Comic Sans MS"/>
              </w:rPr>
              <w:t>,</w:t>
            </w:r>
            <w:r w:rsidRPr="00CC1B7A">
              <w:rPr>
                <w:rFonts w:ascii="Comic Sans MS" w:hAnsi="Comic Sans MS"/>
              </w:rPr>
              <w:t xml:space="preserve"> simboli</w:t>
            </w:r>
            <w:r>
              <w:rPr>
                <w:rFonts w:ascii="Comic Sans MS" w:hAnsi="Comic Sans MS"/>
              </w:rPr>
              <w:t>,</w:t>
            </w:r>
            <w:r w:rsidRPr="00CC1B7A">
              <w:rPr>
                <w:rFonts w:ascii="Comic Sans MS" w:hAnsi="Comic Sans MS"/>
              </w:rPr>
              <w:t xml:space="preserve"> židovski vjernički život, najvažniji obredi i molitv</w:t>
            </w:r>
            <w:r>
              <w:rPr>
                <w:rFonts w:ascii="Comic Sans MS" w:hAnsi="Comic Sans MS"/>
              </w:rPr>
              <w:t>a)</w:t>
            </w:r>
            <w:r w:rsidRPr="00CC1B7A">
              <w:rPr>
                <w:rFonts w:ascii="Comic Sans MS" w:hAnsi="Comic Sans MS"/>
              </w:rPr>
              <w:t xml:space="preserve">. </w:t>
            </w:r>
          </w:p>
          <w:p w14:paraId="3357ACE1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navodi temeljne odrednice zajedničke baštine židovstva i kršćanstva. </w:t>
            </w:r>
          </w:p>
          <w:p w14:paraId="0F5B1F80" w14:textId="16222728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prepoznaje važnost međureligijskog dijaloga. </w:t>
            </w:r>
          </w:p>
        </w:tc>
      </w:tr>
      <w:tr w:rsidR="00AE151A" w:rsidRPr="00D757FC" w14:paraId="3F9EBB11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25A4279E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AEB48B3" w14:textId="77777777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opisuje temeljne odrednice zajedničke baštine židovstva i kršćanstva. </w:t>
            </w:r>
          </w:p>
          <w:p w14:paraId="36A0530C" w14:textId="5801DB25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objašnjava važnost međureligijskog dijaloga. </w:t>
            </w:r>
          </w:p>
        </w:tc>
      </w:tr>
      <w:tr w:rsidR="00AE151A" w:rsidRPr="00D757FC" w14:paraId="0B7C4488" w14:textId="77777777" w:rsidTr="002116C6">
        <w:tc>
          <w:tcPr>
            <w:tcW w:w="1980" w:type="dxa"/>
            <w:shd w:val="clear" w:color="auto" w:fill="00B0F0"/>
            <w:vAlign w:val="center"/>
          </w:tcPr>
          <w:p w14:paraId="477B4E7F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0F66EEE" w14:textId="4F665F3C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>Učenik objašnjava temeljne pojmove židovske religije</w:t>
            </w:r>
            <w:r>
              <w:rPr>
                <w:rFonts w:ascii="Comic Sans MS" w:hAnsi="Comic Sans MS"/>
              </w:rPr>
              <w:t xml:space="preserve"> (</w:t>
            </w:r>
            <w:r w:rsidRPr="00CC1B7A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raoci, </w:t>
            </w:r>
            <w:r w:rsidRPr="00CC1B7A">
              <w:rPr>
                <w:rFonts w:ascii="Comic Sans MS" w:hAnsi="Comic Sans MS"/>
              </w:rPr>
              <w:t>sveta knjiga, blagdani</w:t>
            </w:r>
            <w:r>
              <w:rPr>
                <w:rFonts w:ascii="Comic Sans MS" w:hAnsi="Comic Sans MS"/>
              </w:rPr>
              <w:t>,</w:t>
            </w:r>
            <w:r w:rsidRPr="00CC1B7A">
              <w:rPr>
                <w:rFonts w:ascii="Comic Sans MS" w:hAnsi="Comic Sans MS"/>
              </w:rPr>
              <w:t xml:space="preserve"> bogomolje, simboli</w:t>
            </w:r>
            <w:r>
              <w:rPr>
                <w:rFonts w:ascii="Comic Sans MS" w:hAnsi="Comic Sans MS"/>
              </w:rPr>
              <w:t>,</w:t>
            </w:r>
            <w:r w:rsidRPr="00CC1B7A">
              <w:rPr>
                <w:rFonts w:ascii="Comic Sans MS" w:hAnsi="Comic Sans MS"/>
              </w:rPr>
              <w:t xml:space="preserve"> židovski vjernički život, kratka povijest izraelskog naroda</w:t>
            </w:r>
            <w:r>
              <w:rPr>
                <w:rFonts w:ascii="Comic Sans MS" w:hAnsi="Comic Sans MS"/>
              </w:rPr>
              <w:t>).</w:t>
            </w:r>
            <w:r w:rsidRPr="00CC1B7A">
              <w:rPr>
                <w:rFonts w:ascii="Comic Sans MS" w:hAnsi="Comic Sans MS"/>
              </w:rPr>
              <w:t xml:space="preserve"> </w:t>
            </w:r>
          </w:p>
          <w:p w14:paraId="2B26BC2C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uspoređuje temeljne odrednice zajedničke baštine židovstva i kršćanstva. </w:t>
            </w:r>
          </w:p>
          <w:p w14:paraId="607F3760" w14:textId="432F8347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predlaže primjere međureligijskog dijaloga. </w:t>
            </w:r>
          </w:p>
        </w:tc>
      </w:tr>
      <w:tr w:rsidR="00AE151A" w:rsidRPr="00D757FC" w14:paraId="5D1021DC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73BAC636" w14:textId="77777777" w:rsidR="00AE151A" w:rsidRDefault="00AE151A" w:rsidP="002116C6">
            <w:pPr>
              <w:rPr>
                <w:rFonts w:ascii="Comic Sans MS" w:hAnsi="Comic Sans MS"/>
              </w:rPr>
            </w:pPr>
          </w:p>
          <w:p w14:paraId="0C24F3CC" w14:textId="77777777" w:rsidR="003D0236" w:rsidRDefault="003D0236" w:rsidP="002116C6">
            <w:pPr>
              <w:rPr>
                <w:rFonts w:ascii="Comic Sans MS" w:hAnsi="Comic Sans MS"/>
              </w:rPr>
            </w:pPr>
          </w:p>
          <w:p w14:paraId="03580A1C" w14:textId="77777777" w:rsidR="003D0236" w:rsidRDefault="003D0236" w:rsidP="002116C6">
            <w:pPr>
              <w:rPr>
                <w:rFonts w:ascii="Comic Sans MS" w:hAnsi="Comic Sans MS"/>
              </w:rPr>
            </w:pPr>
          </w:p>
          <w:p w14:paraId="057B82FD" w14:textId="77777777" w:rsidR="003D0236" w:rsidRDefault="003D0236" w:rsidP="002116C6">
            <w:pPr>
              <w:rPr>
                <w:rFonts w:ascii="Comic Sans MS" w:hAnsi="Comic Sans MS"/>
              </w:rPr>
            </w:pPr>
          </w:p>
          <w:p w14:paraId="395DC30A" w14:textId="63887849" w:rsidR="003D0236" w:rsidRPr="00D757FC" w:rsidRDefault="003D0236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62F84832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4EEFDCD9" w14:textId="5164E28F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C1B7A"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C1B7A" w:rsidRPr="00CC1B7A">
              <w:rPr>
                <w:rFonts w:ascii="Comic Sans MS" w:hAnsi="Comic Sans MS"/>
              </w:rPr>
              <w:t xml:space="preserve">Učenik opisuje osnovne proročke objave i tumači poziv poslanje i ulogu starozavjetnih proroka i poruku mesijanskih tekstova. </w:t>
            </w:r>
          </w:p>
        </w:tc>
      </w:tr>
      <w:tr w:rsidR="00AE151A" w:rsidRPr="00D757FC" w14:paraId="35288388" w14:textId="77777777" w:rsidTr="002116C6">
        <w:tc>
          <w:tcPr>
            <w:tcW w:w="9062" w:type="dxa"/>
            <w:gridSpan w:val="2"/>
          </w:tcPr>
          <w:p w14:paraId="69F69E6C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10730DB1" w14:textId="77777777" w:rsidTr="002116C6">
        <w:tc>
          <w:tcPr>
            <w:tcW w:w="1980" w:type="dxa"/>
            <w:shd w:val="clear" w:color="auto" w:fill="FFC000"/>
            <w:vAlign w:val="center"/>
          </w:tcPr>
          <w:p w14:paraId="6E4ABA44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1031D76" w14:textId="48ACDB23" w:rsidR="00AE151A" w:rsidRDefault="00D53211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CC1B7A" w:rsidRPr="00CC1B7A">
              <w:rPr>
                <w:rFonts w:ascii="Comic Sans MS" w:hAnsi="Comic Sans MS"/>
              </w:rPr>
              <w:t xml:space="preserve">čenik prepoznaje ulogu starozavjetnih proroka. </w:t>
            </w:r>
          </w:p>
          <w:p w14:paraId="6BC8C679" w14:textId="4A4026F5" w:rsidR="00CC1B7A" w:rsidRPr="00D757FC" w:rsidRDefault="00D53211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CC1B7A" w:rsidRPr="00CC1B7A">
              <w:rPr>
                <w:rFonts w:ascii="Comic Sans MS" w:hAnsi="Comic Sans MS"/>
              </w:rPr>
              <w:t xml:space="preserve">čenik uz pomoć prepoznaje barem </w:t>
            </w:r>
            <w:r>
              <w:rPr>
                <w:rFonts w:ascii="Comic Sans MS" w:hAnsi="Comic Sans MS"/>
              </w:rPr>
              <w:t>jednu</w:t>
            </w:r>
            <w:r w:rsidR="00CC1B7A" w:rsidRPr="00CC1B7A">
              <w:rPr>
                <w:rFonts w:ascii="Comic Sans MS" w:hAnsi="Comic Sans MS"/>
              </w:rPr>
              <w:t xml:space="preserve"> poruku odabranog proročkog teksta za današnjeg čovjeka. </w:t>
            </w:r>
          </w:p>
        </w:tc>
      </w:tr>
      <w:tr w:rsidR="00AE151A" w:rsidRPr="00D757FC" w14:paraId="34B115CA" w14:textId="77777777" w:rsidTr="002116C6">
        <w:tc>
          <w:tcPr>
            <w:tcW w:w="1980" w:type="dxa"/>
            <w:shd w:val="clear" w:color="auto" w:fill="FFFF00"/>
            <w:vAlign w:val="center"/>
          </w:tcPr>
          <w:p w14:paraId="28E0EAFC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38ABD8E" w14:textId="77777777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uz pomoć učitelja opisuje poziv poslanje i ulogu starozavjetnih proroka. </w:t>
            </w:r>
          </w:p>
          <w:p w14:paraId="4509229E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prepoznaje poruke proročkih tekstova za današnjeg čovjeka. </w:t>
            </w:r>
          </w:p>
          <w:p w14:paraId="56462A9D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prepoznaje središnju osobu proročkih navještaja. </w:t>
            </w:r>
          </w:p>
          <w:p w14:paraId="7741DC65" w14:textId="5FD5D45C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navodi konkretne primjere proročkog djelovanja u svom okruženju. </w:t>
            </w:r>
          </w:p>
        </w:tc>
      </w:tr>
      <w:tr w:rsidR="00AE151A" w:rsidRPr="00D757FC" w14:paraId="51B7AA9E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089DAD0B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EB72385" w14:textId="77777777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opisuje poziv poslanje i ulogu starozavjetnih proroka. </w:t>
            </w:r>
          </w:p>
          <w:p w14:paraId="2B1F7E68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na temelju proročkih tekstova predlaže poruke za današnjeg čovjeka. </w:t>
            </w:r>
          </w:p>
          <w:p w14:paraId="24043D7D" w14:textId="1CFE9E3A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>Učenik uz pomoć odabranih biblijskih tekstova opisuje iščekivanj</w:t>
            </w:r>
            <w:r>
              <w:rPr>
                <w:rFonts w:ascii="Comic Sans MS" w:hAnsi="Comic Sans MS"/>
              </w:rPr>
              <w:t>e</w:t>
            </w:r>
            <w:r w:rsidRPr="00CC1B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</w:t>
            </w:r>
            <w:r w:rsidRPr="00CC1B7A">
              <w:rPr>
                <w:rFonts w:ascii="Comic Sans MS" w:hAnsi="Comic Sans MS"/>
              </w:rPr>
              <w:t xml:space="preserve">esije u židovskoj vjeri. </w:t>
            </w:r>
          </w:p>
        </w:tc>
      </w:tr>
      <w:tr w:rsidR="00AE151A" w:rsidRPr="00D757FC" w14:paraId="6A0BDDB9" w14:textId="77777777" w:rsidTr="002116C6">
        <w:tc>
          <w:tcPr>
            <w:tcW w:w="1980" w:type="dxa"/>
            <w:shd w:val="clear" w:color="auto" w:fill="00B0F0"/>
            <w:vAlign w:val="center"/>
          </w:tcPr>
          <w:p w14:paraId="0E1950CF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B7C6645" w14:textId="1FAEFBAD" w:rsidR="00AE151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analizira i objašnjava odabrane temeljne izričaje vjere u </w:t>
            </w:r>
            <w:r w:rsidR="00D53211">
              <w:rPr>
                <w:rFonts w:ascii="Comic Sans MS" w:hAnsi="Comic Sans MS"/>
              </w:rPr>
              <w:t>jednoga</w:t>
            </w:r>
            <w:r w:rsidRPr="00CC1B7A">
              <w:rPr>
                <w:rFonts w:ascii="Comic Sans MS" w:hAnsi="Comic Sans MS"/>
              </w:rPr>
              <w:t xml:space="preserve"> i pravoga </w:t>
            </w:r>
            <w:r w:rsidR="00D53211">
              <w:rPr>
                <w:rFonts w:ascii="Comic Sans MS" w:hAnsi="Comic Sans MS"/>
              </w:rPr>
              <w:t>B</w:t>
            </w:r>
            <w:r w:rsidRPr="00CC1B7A">
              <w:rPr>
                <w:rFonts w:ascii="Comic Sans MS" w:hAnsi="Comic Sans MS"/>
              </w:rPr>
              <w:t xml:space="preserve">oga u proročkim spisima. </w:t>
            </w:r>
          </w:p>
          <w:p w14:paraId="6D3BF7C6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objašnjava poziv poslanje i ulogu starozavjetnih proroka. </w:t>
            </w:r>
          </w:p>
          <w:p w14:paraId="42B47B64" w14:textId="77777777" w:rsidR="00CC1B7A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u proročkim tekstovima objašnjava poruke za osobni život i izgradnju vjere. </w:t>
            </w:r>
          </w:p>
          <w:p w14:paraId="7C3DCDC4" w14:textId="0C9E4645" w:rsidR="00CC1B7A" w:rsidRPr="00D757FC" w:rsidRDefault="00CC1B7A" w:rsidP="002116C6">
            <w:pPr>
              <w:rPr>
                <w:rFonts w:ascii="Comic Sans MS" w:hAnsi="Comic Sans MS"/>
              </w:rPr>
            </w:pPr>
            <w:r w:rsidRPr="00CC1B7A">
              <w:rPr>
                <w:rFonts w:ascii="Comic Sans MS" w:hAnsi="Comic Sans MS"/>
              </w:rPr>
              <w:t xml:space="preserve">Učenik objašnjava iščekivanja </w:t>
            </w:r>
            <w:r w:rsidR="00D53211">
              <w:rPr>
                <w:rFonts w:ascii="Comic Sans MS" w:hAnsi="Comic Sans MS"/>
              </w:rPr>
              <w:t>M</w:t>
            </w:r>
            <w:r w:rsidRPr="00CC1B7A">
              <w:rPr>
                <w:rFonts w:ascii="Comic Sans MS" w:hAnsi="Comic Sans MS"/>
              </w:rPr>
              <w:t xml:space="preserve">esije u židovskoj vjeri. </w:t>
            </w:r>
          </w:p>
        </w:tc>
      </w:tr>
      <w:tr w:rsidR="00AE151A" w:rsidRPr="00D757FC" w14:paraId="6B0B5C82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6445F66B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56462F48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2DE8C7D0" w14:textId="59F81170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D53211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53211" w:rsidRPr="00D53211">
              <w:rPr>
                <w:rFonts w:ascii="Comic Sans MS" w:hAnsi="Comic Sans MS"/>
              </w:rPr>
              <w:t xml:space="preserve">Učenik obrazlaže kršćanski odgovor na pitanje smrti i života nakon smrti kako se odražava na život vjernika. </w:t>
            </w:r>
          </w:p>
        </w:tc>
      </w:tr>
      <w:tr w:rsidR="00AE151A" w:rsidRPr="00D757FC" w14:paraId="16ABE513" w14:textId="77777777" w:rsidTr="002116C6">
        <w:tc>
          <w:tcPr>
            <w:tcW w:w="9062" w:type="dxa"/>
            <w:gridSpan w:val="2"/>
          </w:tcPr>
          <w:p w14:paraId="5D90CA40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11B3CE0A" w14:textId="77777777" w:rsidTr="002116C6">
        <w:tc>
          <w:tcPr>
            <w:tcW w:w="1980" w:type="dxa"/>
            <w:shd w:val="clear" w:color="auto" w:fill="FFC000"/>
            <w:vAlign w:val="center"/>
          </w:tcPr>
          <w:p w14:paraId="5B7FCBFD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1CD23BA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>Učenik prepoznaje značenje pojmova, raj, pakao, čistilište</w:t>
            </w:r>
            <w:r>
              <w:rPr>
                <w:rFonts w:ascii="Comic Sans MS" w:hAnsi="Comic Sans MS"/>
              </w:rPr>
              <w:t>,</w:t>
            </w:r>
            <w:r w:rsidRPr="00D53211">
              <w:rPr>
                <w:rFonts w:ascii="Comic Sans MS" w:hAnsi="Comic Sans MS"/>
              </w:rPr>
              <w:t xml:space="preserve"> posljednji sud</w:t>
            </w:r>
            <w:r>
              <w:rPr>
                <w:rFonts w:ascii="Comic Sans MS" w:hAnsi="Comic Sans MS"/>
              </w:rPr>
              <w:t>,</w:t>
            </w:r>
            <w:r w:rsidRPr="00D53211">
              <w:rPr>
                <w:rFonts w:ascii="Comic Sans MS" w:hAnsi="Comic Sans MS"/>
              </w:rPr>
              <w:t xml:space="preserve"> uskrsnuće tijela. </w:t>
            </w:r>
          </w:p>
          <w:p w14:paraId="2BF283B7" w14:textId="0D68824D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navodi kršćanski odgovor na pitanje smrti i života nakon smrti. </w:t>
            </w:r>
          </w:p>
        </w:tc>
      </w:tr>
      <w:tr w:rsidR="00AE151A" w:rsidRPr="00D757FC" w14:paraId="65A6C101" w14:textId="77777777" w:rsidTr="002116C6">
        <w:tc>
          <w:tcPr>
            <w:tcW w:w="1980" w:type="dxa"/>
            <w:shd w:val="clear" w:color="auto" w:fill="FFFF00"/>
            <w:vAlign w:val="center"/>
          </w:tcPr>
          <w:p w14:paraId="39F3FED8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39A2134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opisuje značenje pojmova, raj, pakao, čistilište, posljednji sud uskrsnuće tijela. </w:t>
            </w:r>
          </w:p>
          <w:p w14:paraId="2D4C5D5F" w14:textId="4D421198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opisuje kršćanski odgovor na pitanje smrti i života nakon smrti. </w:t>
            </w:r>
          </w:p>
        </w:tc>
      </w:tr>
      <w:tr w:rsidR="00AE151A" w:rsidRPr="00D757FC" w14:paraId="4D3924BB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494725BE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769E4D4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navodi biblijske slike i usporedbe o životu nakon smrti u novome zavjetu. </w:t>
            </w:r>
          </w:p>
          <w:p w14:paraId="246D887E" w14:textId="5122B5D2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Učenikov je </w:t>
            </w:r>
            <w:r>
              <w:rPr>
                <w:rFonts w:ascii="Comic Sans MS" w:hAnsi="Comic Sans MS"/>
              </w:rPr>
              <w:t>obja</w:t>
            </w:r>
            <w:r w:rsidRPr="00D53211">
              <w:rPr>
                <w:rFonts w:ascii="Comic Sans MS" w:hAnsi="Comic Sans MS"/>
              </w:rPr>
              <w:t xml:space="preserve">šnjava kršćanski odgovor na pitanje smrti i života nakon smrti uz pomoć ključnih pojmova. </w:t>
            </w:r>
          </w:p>
          <w:p w14:paraId="4861063D" w14:textId="590F62F8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prepoznaje učinke sakramenta, pomirenja i bolesničkog pomazanja na život vjernika u trenucima bolesti i patnje. </w:t>
            </w:r>
          </w:p>
        </w:tc>
      </w:tr>
      <w:tr w:rsidR="00AE151A" w:rsidRPr="00D757FC" w14:paraId="29C39FE8" w14:textId="77777777" w:rsidTr="002116C6">
        <w:tc>
          <w:tcPr>
            <w:tcW w:w="1980" w:type="dxa"/>
            <w:shd w:val="clear" w:color="auto" w:fill="00B0F0"/>
            <w:vAlign w:val="center"/>
          </w:tcPr>
          <w:p w14:paraId="2442FA38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2BD1D27" w14:textId="77777777" w:rsidR="00AE151A" w:rsidRDefault="00D53211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53211">
              <w:rPr>
                <w:rFonts w:ascii="Comic Sans MS" w:hAnsi="Comic Sans MS"/>
              </w:rPr>
              <w:t xml:space="preserve">čenik analizira biblijske slike i usporedbe o životu nakon smrti u novome zavjetu. </w:t>
            </w:r>
          </w:p>
          <w:p w14:paraId="117E9089" w14:textId="77777777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lastRenderedPageBreak/>
              <w:t xml:space="preserve">Učenik obrazlaže kršćanski odgovor na pitanje smrti i života nakon smrti. </w:t>
            </w:r>
          </w:p>
          <w:p w14:paraId="06C0B3F0" w14:textId="5378F80B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tumači kako se pitanje života poslije smrti održava na život vjernika. </w:t>
            </w:r>
          </w:p>
        </w:tc>
      </w:tr>
      <w:tr w:rsidR="00AE151A" w:rsidRPr="00D757FC" w14:paraId="634B8543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0DA5714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4CEC5E09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634443DD" w14:textId="6A044E42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D53211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D53211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53211" w:rsidRPr="00D53211">
              <w:rPr>
                <w:rFonts w:ascii="Comic Sans MS" w:hAnsi="Comic Sans MS"/>
              </w:rPr>
              <w:t xml:space="preserve">Učenik kritički promišlja o grijehu i njegovim posljedicama te otkriva i opisuje božju prisutnost u životu čovjeka kroz sakramente pomirenja i bolesničkog pomazanja. </w:t>
            </w:r>
          </w:p>
        </w:tc>
      </w:tr>
      <w:tr w:rsidR="00AE151A" w:rsidRPr="00D757FC" w14:paraId="13659D3E" w14:textId="77777777" w:rsidTr="002116C6">
        <w:tc>
          <w:tcPr>
            <w:tcW w:w="9062" w:type="dxa"/>
            <w:gridSpan w:val="2"/>
          </w:tcPr>
          <w:p w14:paraId="22E05690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77F2211B" w14:textId="77777777" w:rsidTr="002116C6">
        <w:tc>
          <w:tcPr>
            <w:tcW w:w="1980" w:type="dxa"/>
            <w:shd w:val="clear" w:color="auto" w:fill="FFC000"/>
            <w:vAlign w:val="center"/>
          </w:tcPr>
          <w:p w14:paraId="3C4E1F94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EAA21DA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prepoznaje posljedice grijeha te važnost sakramenta, pomirenja i praštanja u životu. </w:t>
            </w:r>
          </w:p>
          <w:p w14:paraId="4D7AB803" w14:textId="78FBF9DA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se prisjeća osnovnih pojmova vezanih uz sakrament bolesničkog pomazanja. </w:t>
            </w:r>
          </w:p>
        </w:tc>
      </w:tr>
      <w:tr w:rsidR="00AE151A" w:rsidRPr="00D757FC" w14:paraId="5A57E950" w14:textId="77777777" w:rsidTr="002116C6">
        <w:tc>
          <w:tcPr>
            <w:tcW w:w="1980" w:type="dxa"/>
            <w:shd w:val="clear" w:color="auto" w:fill="FFFF00"/>
            <w:vAlign w:val="center"/>
          </w:tcPr>
          <w:p w14:paraId="1EECF6BB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A150AE5" w14:textId="3C10F091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opisuje posljedice grijeha te važnost sakramenta, pomirenja i praštanja u životu pojedinca i </w:t>
            </w:r>
            <w:r>
              <w:rPr>
                <w:rFonts w:ascii="Comic Sans MS" w:hAnsi="Comic Sans MS"/>
              </w:rPr>
              <w:t>C</w:t>
            </w:r>
            <w:r w:rsidRPr="00D53211">
              <w:rPr>
                <w:rFonts w:ascii="Comic Sans MS" w:hAnsi="Comic Sans MS"/>
              </w:rPr>
              <w:t xml:space="preserve">rkve. </w:t>
            </w:r>
          </w:p>
          <w:p w14:paraId="1F204EA1" w14:textId="5115AD9B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navodi sakrament bolesničkog pomazanja kao pomirenje s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ogom. </w:t>
            </w:r>
          </w:p>
          <w:p w14:paraId="7ADBB912" w14:textId="6F132C84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navodi Isusov odnos prema grešnicima na temelju biblijskih tekstova. </w:t>
            </w:r>
          </w:p>
        </w:tc>
      </w:tr>
      <w:tr w:rsidR="00AE151A" w:rsidRPr="00D757FC" w14:paraId="1D0158DF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799E92FA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8051241" w14:textId="54EDD910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tumači posljedice grijeha te važnost sakramenta, pomirenja i praštanja u životu pojedinca i </w:t>
            </w:r>
            <w:r>
              <w:rPr>
                <w:rFonts w:ascii="Comic Sans MS" w:hAnsi="Comic Sans MS"/>
              </w:rPr>
              <w:t>C</w:t>
            </w:r>
            <w:r w:rsidRPr="00D53211">
              <w:rPr>
                <w:rFonts w:ascii="Comic Sans MS" w:hAnsi="Comic Sans MS"/>
              </w:rPr>
              <w:t xml:space="preserve">rkve. </w:t>
            </w:r>
          </w:p>
          <w:p w14:paraId="7F196AD8" w14:textId="1F87CDB0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prepričava kako Isus susreće ljude koji su opterećeni grijehom. </w:t>
            </w:r>
          </w:p>
          <w:p w14:paraId="724D5D4D" w14:textId="1CAC7469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opisuje sakrament bolesničkog pomazanja. </w:t>
            </w:r>
          </w:p>
        </w:tc>
      </w:tr>
      <w:tr w:rsidR="00AE151A" w:rsidRPr="00D757FC" w14:paraId="2B3DB5ED" w14:textId="77777777" w:rsidTr="002116C6">
        <w:tc>
          <w:tcPr>
            <w:tcW w:w="1980" w:type="dxa"/>
            <w:shd w:val="clear" w:color="auto" w:fill="00B0F0"/>
            <w:vAlign w:val="center"/>
          </w:tcPr>
          <w:p w14:paraId="57BB2D44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3AB94BF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kritički promišlja o posljedicama grijeha i važnosti praštanja u svijetu, njemu poznatih primjera ili iskustava. </w:t>
            </w:r>
          </w:p>
          <w:p w14:paraId="3D2BD5E1" w14:textId="6B70831B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analizira i tumači kako Isus susreće ljude koji su opterećeni grijehom. </w:t>
            </w:r>
          </w:p>
          <w:p w14:paraId="060C91B0" w14:textId="2A0789C0" w:rsidR="00D53211" w:rsidRPr="00D757FC" w:rsidRDefault="00D53211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Učenik</w:t>
            </w:r>
            <w:r w:rsidRPr="00D53211">
              <w:rPr>
                <w:rFonts w:ascii="Comic Sans MS" w:hAnsi="Comic Sans MS"/>
              </w:rPr>
              <w:t xml:space="preserve"> objašnjava sakramente pomirenja i bolesničkog pomazanja u svjetlu biblijskih tekstova. </w:t>
            </w:r>
          </w:p>
        </w:tc>
      </w:tr>
      <w:tr w:rsidR="00AE151A" w:rsidRPr="00D757FC" w14:paraId="366515BB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79791D47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0A5B04D9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5EFF7C93" w14:textId="4A8ACC8F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D53211"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53211" w:rsidRPr="00D53211">
              <w:rPr>
                <w:rFonts w:ascii="Comic Sans MS" w:hAnsi="Comic Sans MS"/>
              </w:rPr>
              <w:t xml:space="preserve">Učenik analizira i prosuđuje čovjekovo ponašanje u svjetlu </w:t>
            </w:r>
            <w:r w:rsidR="00D53211">
              <w:rPr>
                <w:rFonts w:ascii="Comic Sans MS" w:hAnsi="Comic Sans MS"/>
              </w:rPr>
              <w:t>Deset</w:t>
            </w:r>
            <w:r w:rsidR="00D53211" w:rsidRPr="00D53211">
              <w:rPr>
                <w:rFonts w:ascii="Comic Sans MS" w:hAnsi="Comic Sans MS"/>
              </w:rPr>
              <w:t xml:space="preserve"> </w:t>
            </w:r>
            <w:r w:rsidR="00D53211">
              <w:rPr>
                <w:rFonts w:ascii="Comic Sans MS" w:hAnsi="Comic Sans MS"/>
              </w:rPr>
              <w:t>B</w:t>
            </w:r>
            <w:r w:rsidR="00D53211" w:rsidRPr="00D53211">
              <w:rPr>
                <w:rFonts w:ascii="Comic Sans MS" w:hAnsi="Comic Sans MS"/>
              </w:rPr>
              <w:t xml:space="preserve">ožjih zapovijedi. </w:t>
            </w:r>
          </w:p>
        </w:tc>
      </w:tr>
      <w:tr w:rsidR="00AE151A" w:rsidRPr="00D757FC" w14:paraId="0045E41E" w14:textId="77777777" w:rsidTr="002116C6">
        <w:tc>
          <w:tcPr>
            <w:tcW w:w="9062" w:type="dxa"/>
            <w:gridSpan w:val="2"/>
          </w:tcPr>
          <w:p w14:paraId="60D5AC75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452414C6" w14:textId="77777777" w:rsidTr="002116C6">
        <w:tc>
          <w:tcPr>
            <w:tcW w:w="1980" w:type="dxa"/>
            <w:shd w:val="clear" w:color="auto" w:fill="FFC000"/>
            <w:vAlign w:val="center"/>
          </w:tcPr>
          <w:p w14:paraId="144CFDAF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352A3AC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uz pomoć navodi </w:t>
            </w:r>
            <w:r>
              <w:rPr>
                <w:rFonts w:ascii="Comic Sans MS" w:hAnsi="Comic Sans MS"/>
              </w:rPr>
              <w:t>Deset</w:t>
            </w:r>
            <w:r w:rsidRPr="00D5321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ožjih zapovijedi. </w:t>
            </w:r>
          </w:p>
          <w:p w14:paraId="2D5C332D" w14:textId="2F5EA4E9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uz pomoć analizira čovjekovo ponašanje u svjetlu pojedinih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ožjih zapovijedi. </w:t>
            </w:r>
          </w:p>
        </w:tc>
      </w:tr>
      <w:tr w:rsidR="00AE151A" w:rsidRPr="00D757FC" w14:paraId="655CBE77" w14:textId="77777777" w:rsidTr="002116C6">
        <w:tc>
          <w:tcPr>
            <w:tcW w:w="1980" w:type="dxa"/>
            <w:shd w:val="clear" w:color="auto" w:fill="FFFF00"/>
            <w:vAlign w:val="center"/>
          </w:tcPr>
          <w:p w14:paraId="143DB817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66B4EB9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navodi </w:t>
            </w:r>
            <w:r>
              <w:rPr>
                <w:rFonts w:ascii="Comic Sans MS" w:hAnsi="Comic Sans MS"/>
              </w:rPr>
              <w:t>Deset</w:t>
            </w:r>
            <w:r w:rsidRPr="00D5321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ožjih zapovijedi. </w:t>
            </w:r>
          </w:p>
          <w:p w14:paraId="1305894D" w14:textId="77777777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analizira čovjekovo ponašanje u svjetlu </w:t>
            </w:r>
            <w:r>
              <w:rPr>
                <w:rFonts w:ascii="Comic Sans MS" w:hAnsi="Comic Sans MS"/>
              </w:rPr>
              <w:t>Deset</w:t>
            </w:r>
            <w:r w:rsidRPr="00D5321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ožjih zapovijedi. </w:t>
            </w:r>
          </w:p>
          <w:p w14:paraId="79CDC072" w14:textId="68B9B9E3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prepoznaje i navodi konkretne situacije poštivanja i kršenja zapovijedi. </w:t>
            </w:r>
          </w:p>
        </w:tc>
      </w:tr>
      <w:tr w:rsidR="00AE151A" w:rsidRPr="00D757FC" w14:paraId="5BFE6BCF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3203B5D2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51C5EC4" w14:textId="7777777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prepoznaje zajednička obilježja Dekaloga i temeljnih ljudskih prava. </w:t>
            </w:r>
          </w:p>
          <w:p w14:paraId="152CEFF5" w14:textId="76CC274D" w:rsidR="00D53211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lastRenderedPageBreak/>
              <w:t xml:space="preserve">Učenik prepoznaje da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ožje zapovijedi čuvaju ljudsku slobodu i dostojanstvo osobe. </w:t>
            </w:r>
          </w:p>
          <w:p w14:paraId="10BDCA16" w14:textId="22C77791" w:rsidR="00D53211" w:rsidRPr="00D53211" w:rsidRDefault="00D53211" w:rsidP="002116C6">
            <w:pPr>
              <w:rPr>
                <w:rFonts w:ascii="Comic Sans MS" w:hAnsi="Comic Sans MS"/>
                <w:b/>
                <w:bCs/>
              </w:rPr>
            </w:pPr>
            <w:r w:rsidRPr="00D53211">
              <w:rPr>
                <w:rFonts w:ascii="Comic Sans MS" w:hAnsi="Comic Sans MS"/>
              </w:rPr>
              <w:t xml:space="preserve">Učenik uz pomoć vrednuje čovjekovo ponašanje u svjetlu </w:t>
            </w:r>
            <w:r>
              <w:rPr>
                <w:rFonts w:ascii="Comic Sans MS" w:hAnsi="Comic Sans MS"/>
              </w:rPr>
              <w:t>Deset</w:t>
            </w:r>
            <w:r w:rsidRPr="00D5321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ožjih zapovijedi. </w:t>
            </w:r>
          </w:p>
        </w:tc>
      </w:tr>
      <w:tr w:rsidR="00AE151A" w:rsidRPr="00D757FC" w14:paraId="7363A247" w14:textId="77777777" w:rsidTr="002116C6">
        <w:tc>
          <w:tcPr>
            <w:tcW w:w="1980" w:type="dxa"/>
            <w:shd w:val="clear" w:color="auto" w:fill="00B0F0"/>
            <w:vAlign w:val="center"/>
          </w:tcPr>
          <w:p w14:paraId="4A7AB86B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9AC9F38" w14:textId="0BCF8AA7" w:rsidR="00AE151A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vrednuje čovjekovo ponašanje u svjetlu </w:t>
            </w:r>
            <w:r w:rsidR="00C13F04">
              <w:rPr>
                <w:rFonts w:ascii="Comic Sans MS" w:hAnsi="Comic Sans MS"/>
              </w:rPr>
              <w:t>Deset</w:t>
            </w:r>
            <w:r w:rsidRPr="00D53211">
              <w:rPr>
                <w:rFonts w:ascii="Comic Sans MS" w:hAnsi="Comic Sans MS"/>
              </w:rPr>
              <w:t xml:space="preserve"> </w:t>
            </w:r>
            <w:r w:rsidR="00C13F04"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ožjih zapovijedi, uzimajući u obzir i komunikaciju u digitalnom okruženju. </w:t>
            </w:r>
          </w:p>
          <w:p w14:paraId="16206231" w14:textId="069444FB" w:rsidR="00D53211" w:rsidRPr="00D757FC" w:rsidRDefault="00D53211" w:rsidP="002116C6">
            <w:pPr>
              <w:rPr>
                <w:rFonts w:ascii="Comic Sans MS" w:hAnsi="Comic Sans MS"/>
              </w:rPr>
            </w:pPr>
            <w:r w:rsidRPr="00D53211">
              <w:rPr>
                <w:rFonts w:ascii="Comic Sans MS" w:hAnsi="Comic Sans MS"/>
              </w:rPr>
              <w:t xml:space="preserve">Učenik navodi bogoslovne kreposti i objašnjava njihovu važnost za čovjekov odnos prema </w:t>
            </w:r>
            <w:r w:rsidR="00C13F04">
              <w:rPr>
                <w:rFonts w:ascii="Comic Sans MS" w:hAnsi="Comic Sans MS"/>
              </w:rPr>
              <w:t>B</w:t>
            </w:r>
            <w:r w:rsidRPr="00D53211">
              <w:rPr>
                <w:rFonts w:ascii="Comic Sans MS" w:hAnsi="Comic Sans MS"/>
              </w:rPr>
              <w:t xml:space="preserve">ogu. </w:t>
            </w:r>
          </w:p>
        </w:tc>
      </w:tr>
      <w:tr w:rsidR="00AE151A" w:rsidRPr="00D757FC" w14:paraId="780F3124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0556BA3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33F8FBD6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79DD259D" w14:textId="7F25F9EB" w:rsidR="00AE151A" w:rsidRPr="00D757FC" w:rsidRDefault="00AE151A" w:rsidP="002116C6">
            <w:pPr>
              <w:jc w:val="center"/>
              <w:rPr>
                <w:rFonts w:ascii="Comic Sans MS" w:hAnsi="Comic Sans MS"/>
              </w:rPr>
            </w:pPr>
            <w:bookmarkStart w:id="0" w:name="_Hlk111399388"/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13F04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13F04" w:rsidRPr="00C13F04">
              <w:rPr>
                <w:rFonts w:ascii="Comic Sans MS" w:hAnsi="Comic Sans MS"/>
              </w:rPr>
              <w:t xml:space="preserve">Učenik analizira i uočava kako kršćanska slika o dostojanstvu čovjeka utječe na vrednote suvremenoga društva i njegove osobne vrednote. </w:t>
            </w:r>
          </w:p>
        </w:tc>
      </w:tr>
      <w:tr w:rsidR="00AE151A" w:rsidRPr="00D757FC" w14:paraId="074E3865" w14:textId="77777777" w:rsidTr="002116C6">
        <w:tc>
          <w:tcPr>
            <w:tcW w:w="9062" w:type="dxa"/>
            <w:gridSpan w:val="2"/>
          </w:tcPr>
          <w:p w14:paraId="71E207B2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AE151A" w:rsidRPr="00D757FC" w14:paraId="7DF6C822" w14:textId="77777777" w:rsidTr="002116C6">
        <w:tc>
          <w:tcPr>
            <w:tcW w:w="1980" w:type="dxa"/>
            <w:shd w:val="clear" w:color="auto" w:fill="FFC000"/>
            <w:vAlign w:val="center"/>
          </w:tcPr>
          <w:p w14:paraId="5ED63090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669A342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>Učenik prepoznaje suvremena moralna pitanja o ljudskom životu u svjetlu Dekaloga.</w:t>
            </w:r>
          </w:p>
          <w:p w14:paraId="5A11F527" w14:textId="723331A7" w:rsidR="00AE151A" w:rsidRPr="00D757FC" w:rsidRDefault="00C13F0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C13F04">
              <w:rPr>
                <w:rFonts w:ascii="Comic Sans MS" w:hAnsi="Comic Sans MS"/>
              </w:rPr>
              <w:t xml:space="preserve">čenik prepoznaje povrede ljudskog života.  </w:t>
            </w:r>
          </w:p>
        </w:tc>
      </w:tr>
      <w:tr w:rsidR="00AE151A" w:rsidRPr="00D757FC" w14:paraId="4C8EA3E5" w14:textId="77777777" w:rsidTr="002116C6">
        <w:tc>
          <w:tcPr>
            <w:tcW w:w="1980" w:type="dxa"/>
            <w:shd w:val="clear" w:color="auto" w:fill="FFFF00"/>
            <w:vAlign w:val="center"/>
          </w:tcPr>
          <w:p w14:paraId="7F68C0ED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6D0EB20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>Učenik navodi suvremena moralna pitanja u svjetlu Dekaloga.</w:t>
            </w:r>
          </w:p>
          <w:p w14:paraId="4DDEBA60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prepoznaje temeljna kršćanska moralna načela koja se odnose na svetost života. </w:t>
            </w:r>
          </w:p>
          <w:p w14:paraId="70BE389C" w14:textId="4CD26F5A" w:rsidR="00AE151A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navodi </w:t>
            </w:r>
            <w:r>
              <w:rPr>
                <w:rFonts w:ascii="Comic Sans MS" w:hAnsi="Comic Sans MS"/>
              </w:rPr>
              <w:t>B</w:t>
            </w:r>
            <w:r w:rsidRPr="00C13F04">
              <w:rPr>
                <w:rFonts w:ascii="Comic Sans MS" w:hAnsi="Comic Sans MS"/>
              </w:rPr>
              <w:t xml:space="preserve">oga kao jedinog gospodara ljudskog života od začeća do prirodne smrti.  </w:t>
            </w:r>
          </w:p>
        </w:tc>
      </w:tr>
      <w:tr w:rsidR="00AE151A" w:rsidRPr="00D757FC" w14:paraId="08D48918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17325F56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3168EAD" w14:textId="5C2CA4A0" w:rsidR="00AE151A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objašnjava suvremena moralna pitanja o dostojanstvu ljudskog života u svjetlu Dekaloga. </w:t>
            </w:r>
          </w:p>
          <w:p w14:paraId="0280233D" w14:textId="225BA8C8" w:rsidR="00C13F04" w:rsidRPr="00D757FC" w:rsidRDefault="00C13F0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C13F04">
              <w:rPr>
                <w:rFonts w:ascii="Comic Sans MS" w:hAnsi="Comic Sans MS"/>
              </w:rPr>
              <w:t xml:space="preserve">čenik opisuje najučestalije povrede ljudskog života. </w:t>
            </w:r>
          </w:p>
        </w:tc>
      </w:tr>
      <w:tr w:rsidR="00AE151A" w:rsidRPr="00D757FC" w14:paraId="0F4930CA" w14:textId="77777777" w:rsidTr="002116C6">
        <w:tc>
          <w:tcPr>
            <w:tcW w:w="1980" w:type="dxa"/>
            <w:shd w:val="clear" w:color="auto" w:fill="00B0F0"/>
            <w:vAlign w:val="center"/>
          </w:tcPr>
          <w:p w14:paraId="5C9C1E75" w14:textId="77777777" w:rsidR="00AE151A" w:rsidRPr="00536D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93B0EF2" w14:textId="659900FA" w:rsidR="00AE151A" w:rsidRDefault="00C13F0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C13F04">
              <w:rPr>
                <w:rFonts w:ascii="Comic Sans MS" w:hAnsi="Comic Sans MS"/>
              </w:rPr>
              <w:t xml:space="preserve">čenik kritički promišlja o nekim suvremenim moralnim dvojbama vezanim uz dostojanstvo ljudskog života u medijima </w:t>
            </w:r>
            <w:r>
              <w:rPr>
                <w:rFonts w:ascii="Comic Sans MS" w:hAnsi="Comic Sans MS"/>
              </w:rPr>
              <w:t xml:space="preserve">i </w:t>
            </w:r>
            <w:r w:rsidRPr="00C13F04">
              <w:rPr>
                <w:rFonts w:ascii="Comic Sans MS" w:hAnsi="Comic Sans MS"/>
              </w:rPr>
              <w:t xml:space="preserve"> društvu</w:t>
            </w:r>
            <w:r>
              <w:rPr>
                <w:rFonts w:ascii="Comic Sans MS" w:hAnsi="Comic Sans MS"/>
              </w:rPr>
              <w:t xml:space="preserve"> u</w:t>
            </w:r>
            <w:r w:rsidRPr="00C13F04">
              <w:rPr>
                <w:rFonts w:ascii="Comic Sans MS" w:hAnsi="Comic Sans MS"/>
              </w:rPr>
              <w:t xml:space="preserve"> svjetlu Dekaloga i kršćanskih moralnih načela. </w:t>
            </w:r>
          </w:p>
          <w:p w14:paraId="194B9A45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analizira i kritički objašnjava najučestalije povrede ljudskog života. </w:t>
            </w:r>
          </w:p>
          <w:p w14:paraId="557F4A10" w14:textId="7020D9BF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tumači </w:t>
            </w:r>
            <w:r>
              <w:rPr>
                <w:rFonts w:ascii="Comic Sans MS" w:hAnsi="Comic Sans MS"/>
              </w:rPr>
              <w:t>B</w:t>
            </w:r>
            <w:r w:rsidRPr="00C13F04">
              <w:rPr>
                <w:rFonts w:ascii="Comic Sans MS" w:hAnsi="Comic Sans MS"/>
              </w:rPr>
              <w:t xml:space="preserve">oga kao jedinoga gospodara ljudskog života od začeća do prirodne smrti. </w:t>
            </w:r>
          </w:p>
        </w:tc>
      </w:tr>
      <w:tr w:rsidR="00AE151A" w:rsidRPr="00D757FC" w14:paraId="3640D1E9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05E17B38" w14:textId="77777777" w:rsidR="00AE151A" w:rsidRPr="00D757FC" w:rsidRDefault="00AE151A" w:rsidP="002116C6">
            <w:pPr>
              <w:rPr>
                <w:rFonts w:ascii="Comic Sans MS" w:hAnsi="Comic Sans MS"/>
              </w:rPr>
            </w:pPr>
          </w:p>
        </w:tc>
      </w:tr>
      <w:tr w:rsidR="00C13F04" w:rsidRPr="00D757FC" w14:paraId="6302215A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181B1BB1" w14:textId="5272CCCB" w:rsidR="00C13F04" w:rsidRPr="00D757FC" w:rsidRDefault="00C13F04" w:rsidP="002116C6">
            <w:pPr>
              <w:jc w:val="center"/>
              <w:rPr>
                <w:rFonts w:ascii="Comic Sans MS" w:hAnsi="Comic Sans MS"/>
              </w:rPr>
            </w:pPr>
            <w:bookmarkStart w:id="1" w:name="_Hlk111399429"/>
            <w:bookmarkEnd w:id="0"/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C13F04">
              <w:rPr>
                <w:rFonts w:ascii="Comic Sans MS" w:hAnsi="Comic Sans MS"/>
              </w:rPr>
              <w:t xml:space="preserve">Učenik analizira i objašnjava pojam čovjekovog dostojanstva i savjesti u monoteističkim religijama i svjetonazorima. </w:t>
            </w:r>
          </w:p>
        </w:tc>
      </w:tr>
      <w:tr w:rsidR="00C13F04" w:rsidRPr="00D757FC" w14:paraId="4C990842" w14:textId="77777777" w:rsidTr="002116C6">
        <w:tc>
          <w:tcPr>
            <w:tcW w:w="9062" w:type="dxa"/>
            <w:gridSpan w:val="2"/>
          </w:tcPr>
          <w:p w14:paraId="63C6618B" w14:textId="77777777" w:rsidR="00C13F04" w:rsidRPr="00D757FC" w:rsidRDefault="00C13F04" w:rsidP="002116C6">
            <w:pPr>
              <w:rPr>
                <w:rFonts w:ascii="Comic Sans MS" w:hAnsi="Comic Sans MS"/>
              </w:rPr>
            </w:pPr>
          </w:p>
        </w:tc>
      </w:tr>
      <w:tr w:rsidR="00C13F04" w:rsidRPr="00D757FC" w14:paraId="5420C657" w14:textId="77777777" w:rsidTr="002116C6">
        <w:tc>
          <w:tcPr>
            <w:tcW w:w="1980" w:type="dxa"/>
            <w:shd w:val="clear" w:color="auto" w:fill="FFC000"/>
            <w:vAlign w:val="center"/>
          </w:tcPr>
          <w:p w14:paraId="25DEA1FF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5F7F28C" w14:textId="69A01372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>Učenik uz pomoć navodi pojam</w:t>
            </w:r>
            <w:r>
              <w:rPr>
                <w:rFonts w:ascii="Comic Sans MS" w:hAnsi="Comic Sans MS"/>
              </w:rPr>
              <w:t>,</w:t>
            </w:r>
            <w:r w:rsidRPr="00C13F04">
              <w:rPr>
                <w:rFonts w:ascii="Comic Sans MS" w:hAnsi="Comic Sans MS"/>
              </w:rPr>
              <w:t xml:space="preserve"> ulogu i važnost savjesti. </w:t>
            </w:r>
          </w:p>
        </w:tc>
      </w:tr>
      <w:tr w:rsidR="00C13F04" w:rsidRPr="00D757FC" w14:paraId="35209D41" w14:textId="77777777" w:rsidTr="002116C6">
        <w:tc>
          <w:tcPr>
            <w:tcW w:w="1980" w:type="dxa"/>
            <w:shd w:val="clear" w:color="auto" w:fill="FFFF00"/>
            <w:vAlign w:val="center"/>
          </w:tcPr>
          <w:p w14:paraId="0865DD83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0D5A566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definira pojam savjesti. </w:t>
            </w:r>
          </w:p>
          <w:p w14:paraId="621E985A" w14:textId="77777777" w:rsidR="00C13F04" w:rsidRDefault="00C13F0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C13F04">
              <w:rPr>
                <w:rFonts w:ascii="Comic Sans MS" w:hAnsi="Comic Sans MS"/>
              </w:rPr>
              <w:t xml:space="preserve">čenik navodi ulogu i važnost savjesti. </w:t>
            </w:r>
          </w:p>
          <w:p w14:paraId="17BFD37A" w14:textId="4205373C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prepoznaje važnost života po savjesti </w:t>
            </w:r>
            <w:r>
              <w:rPr>
                <w:rFonts w:ascii="Comic Sans MS" w:hAnsi="Comic Sans MS"/>
              </w:rPr>
              <w:t>i u</w:t>
            </w:r>
            <w:r w:rsidRPr="00C13F04">
              <w:rPr>
                <w:rFonts w:ascii="Comic Sans MS" w:hAnsi="Comic Sans MS"/>
              </w:rPr>
              <w:t xml:space="preserve"> monoteističkim religijama i svjetonazorima. </w:t>
            </w:r>
          </w:p>
        </w:tc>
      </w:tr>
      <w:tr w:rsidR="00C13F04" w:rsidRPr="00D757FC" w14:paraId="167B09F1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3F3D875A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48BA4CE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>Učenik objašnjava pojam</w:t>
            </w:r>
            <w:r>
              <w:rPr>
                <w:rFonts w:ascii="Comic Sans MS" w:hAnsi="Comic Sans MS"/>
              </w:rPr>
              <w:t>,</w:t>
            </w:r>
            <w:r w:rsidRPr="00C13F04">
              <w:rPr>
                <w:rFonts w:ascii="Comic Sans MS" w:hAnsi="Comic Sans MS"/>
              </w:rPr>
              <w:t xml:space="preserve"> ulogu i važnost savjesti. </w:t>
            </w:r>
          </w:p>
          <w:p w14:paraId="66BEC9E2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>Učenik navodi važnost trajnog odgoja savjest</w:t>
            </w:r>
            <w:r>
              <w:rPr>
                <w:rFonts w:ascii="Comic Sans MS" w:hAnsi="Comic Sans MS"/>
              </w:rPr>
              <w:t>i.</w:t>
            </w:r>
          </w:p>
          <w:p w14:paraId="62BD002D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navodi važnost života po savjesti u kršćanstvu i drugim religijama i svjetonazorima. </w:t>
            </w:r>
          </w:p>
          <w:p w14:paraId="29149A95" w14:textId="7C305CC5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navodi primjere postupanja prema savjesti. </w:t>
            </w:r>
          </w:p>
        </w:tc>
      </w:tr>
      <w:tr w:rsidR="00C13F04" w:rsidRPr="00D757FC" w14:paraId="25F796D9" w14:textId="77777777" w:rsidTr="002116C6">
        <w:tc>
          <w:tcPr>
            <w:tcW w:w="1980" w:type="dxa"/>
            <w:shd w:val="clear" w:color="auto" w:fill="00B0F0"/>
            <w:vAlign w:val="center"/>
          </w:tcPr>
          <w:p w14:paraId="093924CB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E6CCC7F" w14:textId="20A057FB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analizira pojam savjesti u kršćanstvu i drugim religijama i svjetonazorima. </w:t>
            </w:r>
          </w:p>
          <w:p w14:paraId="2198EF9F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raspravlja o važnosti trajnog odgoja savjesti i utjecajima na odgoj savjesti. </w:t>
            </w:r>
          </w:p>
          <w:p w14:paraId="22FED9D5" w14:textId="1EFE661E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predlaže primjere postupanja prema savjesti iz vlastitog života. </w:t>
            </w:r>
          </w:p>
        </w:tc>
      </w:tr>
      <w:tr w:rsidR="00C13F04" w:rsidRPr="00D757FC" w14:paraId="377F5DC3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2662CDD6" w14:textId="77777777" w:rsidR="00C13F04" w:rsidRPr="00D757FC" w:rsidRDefault="00C13F04" w:rsidP="002116C6">
            <w:pPr>
              <w:rPr>
                <w:rFonts w:ascii="Comic Sans MS" w:hAnsi="Comic Sans MS"/>
              </w:rPr>
            </w:pPr>
          </w:p>
        </w:tc>
      </w:tr>
      <w:bookmarkEnd w:id="1"/>
      <w:tr w:rsidR="00C13F04" w:rsidRPr="00D757FC" w14:paraId="0C6D004E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447660D1" w14:textId="255909AB" w:rsidR="00C13F04" w:rsidRPr="00D757FC" w:rsidRDefault="00C13F0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C13F04">
              <w:rPr>
                <w:rFonts w:ascii="Comic Sans MS" w:hAnsi="Comic Sans MS"/>
              </w:rPr>
              <w:t>Učenik objašnjava obilježja crkvenog jedinstva i važnost ekumenskog zalaganja</w:t>
            </w:r>
            <w:r>
              <w:rPr>
                <w:rFonts w:ascii="Comic Sans MS" w:hAnsi="Comic Sans MS"/>
              </w:rPr>
              <w:t>,</w:t>
            </w:r>
            <w:r w:rsidRPr="00C13F04">
              <w:rPr>
                <w:rFonts w:ascii="Comic Sans MS" w:hAnsi="Comic Sans MS"/>
              </w:rPr>
              <w:t xml:space="preserve"> tumači nastanak</w:t>
            </w:r>
            <w:r>
              <w:rPr>
                <w:rFonts w:ascii="Comic Sans MS" w:hAnsi="Comic Sans MS"/>
              </w:rPr>
              <w:t>,</w:t>
            </w:r>
            <w:r w:rsidRPr="00C13F04">
              <w:rPr>
                <w:rFonts w:ascii="Comic Sans MS" w:hAnsi="Comic Sans MS"/>
              </w:rPr>
              <w:t xml:space="preserve"> temeljna obilježena u kršćanskih crkava i zajednica te navodi primjere ekumenizma. </w:t>
            </w:r>
          </w:p>
        </w:tc>
      </w:tr>
      <w:tr w:rsidR="00C13F04" w:rsidRPr="00D757FC" w14:paraId="4C49347E" w14:textId="77777777" w:rsidTr="002116C6">
        <w:tc>
          <w:tcPr>
            <w:tcW w:w="9062" w:type="dxa"/>
            <w:gridSpan w:val="2"/>
          </w:tcPr>
          <w:p w14:paraId="4CB163A9" w14:textId="77777777" w:rsidR="00C13F04" w:rsidRPr="00D757FC" w:rsidRDefault="00C13F04" w:rsidP="002116C6">
            <w:pPr>
              <w:rPr>
                <w:rFonts w:ascii="Comic Sans MS" w:hAnsi="Comic Sans MS"/>
              </w:rPr>
            </w:pPr>
          </w:p>
        </w:tc>
      </w:tr>
      <w:tr w:rsidR="00C13F04" w:rsidRPr="00D757FC" w14:paraId="710DCCC5" w14:textId="77777777" w:rsidTr="002116C6">
        <w:tc>
          <w:tcPr>
            <w:tcW w:w="1980" w:type="dxa"/>
            <w:shd w:val="clear" w:color="auto" w:fill="FFC000"/>
            <w:vAlign w:val="center"/>
          </w:tcPr>
          <w:p w14:paraId="2F6FA768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EC5596F" w14:textId="75627B03" w:rsidR="00C13F04" w:rsidRDefault="00C13F0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C13F04">
              <w:rPr>
                <w:rFonts w:ascii="Comic Sans MS" w:hAnsi="Comic Sans MS"/>
              </w:rPr>
              <w:t xml:space="preserve">čenik prepoznaje glavne oznake </w:t>
            </w:r>
            <w:r>
              <w:rPr>
                <w:rFonts w:ascii="Comic Sans MS" w:hAnsi="Comic Sans MS"/>
              </w:rPr>
              <w:t>C</w:t>
            </w:r>
            <w:r w:rsidRPr="00C13F04">
              <w:rPr>
                <w:rFonts w:ascii="Comic Sans MS" w:hAnsi="Comic Sans MS"/>
              </w:rPr>
              <w:t>rkve</w:t>
            </w:r>
            <w:r>
              <w:rPr>
                <w:rFonts w:ascii="Comic Sans MS" w:hAnsi="Comic Sans MS"/>
              </w:rPr>
              <w:t>: jedna,</w:t>
            </w:r>
            <w:r w:rsidRPr="00C13F0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C13F04">
              <w:rPr>
                <w:rFonts w:ascii="Comic Sans MS" w:hAnsi="Comic Sans MS"/>
              </w:rPr>
              <w:t>veta</w:t>
            </w:r>
            <w:r>
              <w:rPr>
                <w:rFonts w:ascii="Comic Sans MS" w:hAnsi="Comic Sans MS"/>
              </w:rPr>
              <w:t>,</w:t>
            </w:r>
            <w:r w:rsidRPr="00C13F04">
              <w:rPr>
                <w:rFonts w:ascii="Comic Sans MS" w:hAnsi="Comic Sans MS"/>
              </w:rPr>
              <w:t xml:space="preserve"> katolička i apostolska. </w:t>
            </w:r>
          </w:p>
          <w:p w14:paraId="1E54B524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prepoznaje neka obilježja </w:t>
            </w:r>
            <w:r>
              <w:rPr>
                <w:rFonts w:ascii="Comic Sans MS" w:hAnsi="Comic Sans MS"/>
              </w:rPr>
              <w:t>P</w:t>
            </w:r>
            <w:r w:rsidRPr="00C13F04">
              <w:rPr>
                <w:rFonts w:ascii="Comic Sans MS" w:hAnsi="Comic Sans MS"/>
              </w:rPr>
              <w:t>ravoslavne</w:t>
            </w:r>
            <w:r>
              <w:rPr>
                <w:rFonts w:ascii="Comic Sans MS" w:hAnsi="Comic Sans MS"/>
              </w:rPr>
              <w:t>,</w:t>
            </w:r>
            <w:r w:rsidRPr="00C13F0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G</w:t>
            </w:r>
            <w:r w:rsidRPr="00C13F04">
              <w:rPr>
                <w:rFonts w:ascii="Comic Sans MS" w:hAnsi="Comic Sans MS"/>
              </w:rPr>
              <w:t xml:space="preserve">rkokatoličke i protestantskih crkava. </w:t>
            </w:r>
          </w:p>
          <w:p w14:paraId="69760E41" w14:textId="4BCC7601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uz pomoć prepoznaje potrebu i važnost ekumenizma te mogućnosti i poteškoće u ostvarivanju ekumenizma. </w:t>
            </w:r>
          </w:p>
        </w:tc>
      </w:tr>
      <w:tr w:rsidR="00C13F04" w:rsidRPr="00D757FC" w14:paraId="042B33A0" w14:textId="77777777" w:rsidTr="002116C6">
        <w:tc>
          <w:tcPr>
            <w:tcW w:w="1980" w:type="dxa"/>
            <w:shd w:val="clear" w:color="auto" w:fill="FFFF00"/>
            <w:vAlign w:val="center"/>
          </w:tcPr>
          <w:p w14:paraId="397596C1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6603B77" w14:textId="77777777" w:rsidR="00C13F04" w:rsidRDefault="00C13F0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C13F04">
              <w:rPr>
                <w:rFonts w:ascii="Comic Sans MS" w:hAnsi="Comic Sans MS"/>
              </w:rPr>
              <w:t xml:space="preserve">čenik navodi glavne oznake </w:t>
            </w:r>
            <w:r>
              <w:rPr>
                <w:rFonts w:ascii="Comic Sans MS" w:hAnsi="Comic Sans MS"/>
              </w:rPr>
              <w:t>C</w:t>
            </w:r>
            <w:r w:rsidRPr="00C13F04">
              <w:rPr>
                <w:rFonts w:ascii="Comic Sans MS" w:hAnsi="Comic Sans MS"/>
              </w:rPr>
              <w:t>rkve</w:t>
            </w:r>
            <w:r>
              <w:rPr>
                <w:rFonts w:ascii="Comic Sans MS" w:hAnsi="Comic Sans MS"/>
              </w:rPr>
              <w:t>:</w:t>
            </w:r>
            <w:r w:rsidRPr="00C13F04">
              <w:rPr>
                <w:rFonts w:ascii="Comic Sans MS" w:hAnsi="Comic Sans MS"/>
              </w:rPr>
              <w:t xml:space="preserve"> jedna, sveta, katolička i apostolska.</w:t>
            </w:r>
          </w:p>
          <w:p w14:paraId="6643A402" w14:textId="77777777" w:rsidR="00081785" w:rsidRDefault="00C13F04" w:rsidP="00081785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opisuje neka obilježja </w:t>
            </w:r>
            <w:r w:rsidR="00081785">
              <w:rPr>
                <w:rFonts w:ascii="Comic Sans MS" w:hAnsi="Comic Sans MS"/>
              </w:rPr>
              <w:t>P</w:t>
            </w:r>
            <w:r w:rsidR="00081785" w:rsidRPr="00C13F04">
              <w:rPr>
                <w:rFonts w:ascii="Comic Sans MS" w:hAnsi="Comic Sans MS"/>
              </w:rPr>
              <w:t>ravoslavne</w:t>
            </w:r>
            <w:r w:rsidR="00081785">
              <w:rPr>
                <w:rFonts w:ascii="Comic Sans MS" w:hAnsi="Comic Sans MS"/>
              </w:rPr>
              <w:t>,</w:t>
            </w:r>
            <w:r w:rsidR="00081785" w:rsidRPr="00C13F04">
              <w:rPr>
                <w:rFonts w:ascii="Comic Sans MS" w:hAnsi="Comic Sans MS"/>
              </w:rPr>
              <w:t xml:space="preserve"> </w:t>
            </w:r>
            <w:r w:rsidR="00081785">
              <w:rPr>
                <w:rFonts w:ascii="Comic Sans MS" w:hAnsi="Comic Sans MS"/>
              </w:rPr>
              <w:t>G</w:t>
            </w:r>
            <w:r w:rsidR="00081785" w:rsidRPr="00C13F04">
              <w:rPr>
                <w:rFonts w:ascii="Comic Sans MS" w:hAnsi="Comic Sans MS"/>
              </w:rPr>
              <w:t xml:space="preserve">rkokatoličke i protestantskih crkava. </w:t>
            </w:r>
          </w:p>
          <w:p w14:paraId="6F25473F" w14:textId="4BF7CB59" w:rsidR="00C13F04" w:rsidRPr="00D757FC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Učenik objašnjava potrebu i važnost ekumenizma te mogućnosti i poteškoće u ostvarivanju ekumenizma. </w:t>
            </w:r>
          </w:p>
        </w:tc>
      </w:tr>
      <w:tr w:rsidR="00C13F04" w:rsidRPr="00D757FC" w14:paraId="34C9CCEB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08683ECB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100118F" w14:textId="6DCE9B10" w:rsidR="00C13F04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>Učenik opisuje glavne oznake Crkve: jedna, sveta, katolička i apostolska.</w:t>
            </w:r>
          </w:p>
          <w:p w14:paraId="5E30E939" w14:textId="7D297BD6" w:rsidR="000D5102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opisuje posebnost </w:t>
            </w:r>
            <w:r>
              <w:rPr>
                <w:rFonts w:ascii="Comic Sans MS" w:hAnsi="Comic Sans MS"/>
              </w:rPr>
              <w:t>P</w:t>
            </w:r>
            <w:r w:rsidRPr="000D5102">
              <w:rPr>
                <w:rFonts w:ascii="Comic Sans MS" w:hAnsi="Comic Sans MS"/>
              </w:rPr>
              <w:t xml:space="preserve">ravoslavne, </w:t>
            </w:r>
            <w:r>
              <w:rPr>
                <w:rFonts w:ascii="Comic Sans MS" w:hAnsi="Comic Sans MS"/>
              </w:rPr>
              <w:t>G</w:t>
            </w:r>
            <w:r w:rsidRPr="000D5102">
              <w:rPr>
                <w:rFonts w:ascii="Comic Sans MS" w:hAnsi="Comic Sans MS"/>
              </w:rPr>
              <w:t xml:space="preserve">rkokatoličke i protestantskih crkava. </w:t>
            </w:r>
          </w:p>
          <w:p w14:paraId="2218CD75" w14:textId="734F1B75" w:rsidR="000D5102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objašnjava početak i razvoj ekumenskog pokreta i ekumenizam kao </w:t>
            </w:r>
            <w:r>
              <w:rPr>
                <w:rFonts w:ascii="Comic Sans MS" w:hAnsi="Comic Sans MS"/>
              </w:rPr>
              <w:t>jednu</w:t>
            </w:r>
            <w:r w:rsidRPr="000D5102">
              <w:rPr>
                <w:rFonts w:ascii="Comic Sans MS" w:hAnsi="Comic Sans MS"/>
              </w:rPr>
              <w:t xml:space="preserve"> od najvažnijih zadaća crkve. </w:t>
            </w:r>
          </w:p>
          <w:p w14:paraId="223DB808" w14:textId="2EF03721" w:rsidR="000D5102" w:rsidRPr="00D757FC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navodi kako možemo promicati jedinstvo kršćana u svojoj sredini. </w:t>
            </w:r>
          </w:p>
        </w:tc>
      </w:tr>
      <w:tr w:rsidR="00C13F04" w:rsidRPr="00D757FC" w14:paraId="7D754AD9" w14:textId="77777777" w:rsidTr="002116C6">
        <w:tc>
          <w:tcPr>
            <w:tcW w:w="1980" w:type="dxa"/>
            <w:shd w:val="clear" w:color="auto" w:fill="00B0F0"/>
            <w:vAlign w:val="center"/>
          </w:tcPr>
          <w:p w14:paraId="3CC72E2F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00AC8A4" w14:textId="77777777" w:rsidR="000D5102" w:rsidRDefault="00C13F04" w:rsidP="000D5102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 </w:t>
            </w:r>
            <w:r w:rsidR="000D5102" w:rsidRPr="000D5102">
              <w:rPr>
                <w:rFonts w:ascii="Comic Sans MS" w:hAnsi="Comic Sans MS"/>
              </w:rPr>
              <w:t xml:space="preserve">Učenik analizira glavne oznake </w:t>
            </w:r>
            <w:r w:rsidR="000D5102">
              <w:rPr>
                <w:rFonts w:ascii="Comic Sans MS" w:hAnsi="Comic Sans MS"/>
              </w:rPr>
              <w:t>C</w:t>
            </w:r>
            <w:r w:rsidR="000D5102" w:rsidRPr="00C13F04">
              <w:rPr>
                <w:rFonts w:ascii="Comic Sans MS" w:hAnsi="Comic Sans MS"/>
              </w:rPr>
              <w:t>rkve</w:t>
            </w:r>
            <w:r w:rsidR="000D5102">
              <w:rPr>
                <w:rFonts w:ascii="Comic Sans MS" w:hAnsi="Comic Sans MS"/>
              </w:rPr>
              <w:t>:</w:t>
            </w:r>
            <w:r w:rsidR="000D5102" w:rsidRPr="00C13F04">
              <w:rPr>
                <w:rFonts w:ascii="Comic Sans MS" w:hAnsi="Comic Sans MS"/>
              </w:rPr>
              <w:t xml:space="preserve"> jedna, sveta, katolička i apostolska.</w:t>
            </w:r>
          </w:p>
          <w:p w14:paraId="2C9363F6" w14:textId="1F4D519F" w:rsidR="000D5102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objašnjava i uspoređuje posebnosti </w:t>
            </w:r>
            <w:r>
              <w:rPr>
                <w:rFonts w:ascii="Comic Sans MS" w:hAnsi="Comic Sans MS"/>
              </w:rPr>
              <w:t>P</w:t>
            </w:r>
            <w:r w:rsidRPr="000D5102">
              <w:rPr>
                <w:rFonts w:ascii="Comic Sans MS" w:hAnsi="Comic Sans MS"/>
              </w:rPr>
              <w:t xml:space="preserve">ravoslavne i </w:t>
            </w:r>
            <w:r>
              <w:rPr>
                <w:rFonts w:ascii="Comic Sans MS" w:hAnsi="Comic Sans MS"/>
              </w:rPr>
              <w:t>G</w:t>
            </w:r>
            <w:r w:rsidRPr="000D5102">
              <w:rPr>
                <w:rFonts w:ascii="Comic Sans MS" w:hAnsi="Comic Sans MS"/>
              </w:rPr>
              <w:t xml:space="preserve">rkokatoličke i protestantskih crkava i nauka. </w:t>
            </w:r>
          </w:p>
          <w:p w14:paraId="52E5A181" w14:textId="77777777" w:rsidR="000D5102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obrazlaže važnost i potrebu odnosa, poštovanja i uvažavanja drugih kršćanskih vjeroispovijesti i njihovih pripadnika. </w:t>
            </w:r>
          </w:p>
          <w:p w14:paraId="4043A09C" w14:textId="4D268517" w:rsidR="000D5102" w:rsidRPr="00D757FC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izražava i zastupa stav poštovanja prema pripadnicima drugih kršćanskih crkava. </w:t>
            </w:r>
          </w:p>
        </w:tc>
      </w:tr>
      <w:tr w:rsidR="00C13F04" w:rsidRPr="00D757FC" w14:paraId="0A0BE1A9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7BDC55D5" w14:textId="77777777" w:rsidR="00C13F04" w:rsidRDefault="00C13F04" w:rsidP="002116C6">
            <w:pPr>
              <w:rPr>
                <w:rFonts w:ascii="Comic Sans MS" w:hAnsi="Comic Sans MS"/>
              </w:rPr>
            </w:pPr>
          </w:p>
          <w:p w14:paraId="7761AC8D" w14:textId="77777777" w:rsidR="003D0236" w:rsidRDefault="003D0236" w:rsidP="002116C6">
            <w:pPr>
              <w:rPr>
                <w:rFonts w:ascii="Comic Sans MS" w:hAnsi="Comic Sans MS"/>
              </w:rPr>
            </w:pPr>
          </w:p>
          <w:p w14:paraId="30E4A97D" w14:textId="77777777" w:rsidR="003D0236" w:rsidRDefault="003D0236" w:rsidP="002116C6">
            <w:pPr>
              <w:rPr>
                <w:rFonts w:ascii="Comic Sans MS" w:hAnsi="Comic Sans MS"/>
              </w:rPr>
            </w:pPr>
          </w:p>
          <w:p w14:paraId="709F3F0F" w14:textId="77777777" w:rsidR="003D0236" w:rsidRDefault="003D0236" w:rsidP="002116C6">
            <w:pPr>
              <w:rPr>
                <w:rFonts w:ascii="Comic Sans MS" w:hAnsi="Comic Sans MS"/>
              </w:rPr>
            </w:pPr>
          </w:p>
          <w:p w14:paraId="17C5604B" w14:textId="4F46F7DA" w:rsidR="003D0236" w:rsidRPr="00D757FC" w:rsidRDefault="003D0236" w:rsidP="002116C6">
            <w:pPr>
              <w:rPr>
                <w:rFonts w:ascii="Comic Sans MS" w:hAnsi="Comic Sans MS"/>
              </w:rPr>
            </w:pPr>
          </w:p>
        </w:tc>
      </w:tr>
      <w:tr w:rsidR="00C13F04" w:rsidRPr="00D757FC" w14:paraId="23647E6B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04DCBDA8" w14:textId="6C3E6F53" w:rsidR="00C13F04" w:rsidRPr="00D757FC" w:rsidRDefault="00C13F0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0D5102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0D5102" w:rsidRPr="000D5102">
              <w:rPr>
                <w:rFonts w:ascii="Comic Sans MS" w:hAnsi="Comic Sans MS"/>
              </w:rPr>
              <w:t xml:space="preserve">Učenik objašnjava utjecaj kršćanstva na hrvatsko društvo, na </w:t>
            </w:r>
            <w:r w:rsidR="000D5102">
              <w:rPr>
                <w:rFonts w:ascii="Comic Sans MS" w:hAnsi="Comic Sans MS"/>
              </w:rPr>
              <w:t>h</w:t>
            </w:r>
            <w:r w:rsidR="000D5102" w:rsidRPr="000D5102">
              <w:rPr>
                <w:rFonts w:ascii="Comic Sans MS" w:hAnsi="Comic Sans MS"/>
              </w:rPr>
              <w:t xml:space="preserve">rvatsku kulturu, tradiciju, umjetnost, književnost i znanost. </w:t>
            </w:r>
          </w:p>
        </w:tc>
      </w:tr>
      <w:tr w:rsidR="00C13F04" w:rsidRPr="00D757FC" w14:paraId="3A924620" w14:textId="77777777" w:rsidTr="002116C6">
        <w:tc>
          <w:tcPr>
            <w:tcW w:w="9062" w:type="dxa"/>
            <w:gridSpan w:val="2"/>
          </w:tcPr>
          <w:p w14:paraId="6152A509" w14:textId="77777777" w:rsidR="00C13F04" w:rsidRPr="00D757FC" w:rsidRDefault="00C13F04" w:rsidP="002116C6">
            <w:pPr>
              <w:rPr>
                <w:rFonts w:ascii="Comic Sans MS" w:hAnsi="Comic Sans MS"/>
              </w:rPr>
            </w:pPr>
          </w:p>
        </w:tc>
      </w:tr>
      <w:tr w:rsidR="00C13F04" w:rsidRPr="00D757FC" w14:paraId="13A80C35" w14:textId="77777777" w:rsidTr="002116C6">
        <w:tc>
          <w:tcPr>
            <w:tcW w:w="1980" w:type="dxa"/>
            <w:shd w:val="clear" w:color="auto" w:fill="FFC000"/>
            <w:vAlign w:val="center"/>
          </w:tcPr>
          <w:p w14:paraId="18991D22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4FF5D38" w14:textId="54A988BE" w:rsidR="00C13F04" w:rsidRPr="00D757FC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prepoznaje primjere u kojima je vidljiv utjecaj kršćanstva na hrvatsko društvo, kulturu, tradiciju, umjetnost, književnost i znanost. </w:t>
            </w:r>
          </w:p>
        </w:tc>
      </w:tr>
      <w:tr w:rsidR="00C13F04" w:rsidRPr="00D757FC" w14:paraId="7AC8151A" w14:textId="77777777" w:rsidTr="002116C6">
        <w:tc>
          <w:tcPr>
            <w:tcW w:w="1980" w:type="dxa"/>
            <w:shd w:val="clear" w:color="auto" w:fill="FFFF00"/>
            <w:vAlign w:val="center"/>
          </w:tcPr>
          <w:p w14:paraId="30E8FF15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58E9A73" w14:textId="339B5490" w:rsidR="00C13F04" w:rsidRPr="00D757FC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opisuje primjere u kojima je vidljiv utjecaj kršćanstva na hrvatsko društvo, na </w:t>
            </w:r>
            <w:r>
              <w:rPr>
                <w:rFonts w:ascii="Comic Sans MS" w:hAnsi="Comic Sans MS"/>
              </w:rPr>
              <w:t>h</w:t>
            </w:r>
            <w:r w:rsidRPr="000D5102">
              <w:rPr>
                <w:rFonts w:ascii="Comic Sans MS" w:hAnsi="Comic Sans MS"/>
              </w:rPr>
              <w:t xml:space="preserve">rvatsku kulturu, tradiciju, umjetnost, književnost i znanost. </w:t>
            </w:r>
          </w:p>
        </w:tc>
      </w:tr>
      <w:tr w:rsidR="00C13F04" w:rsidRPr="00D757FC" w14:paraId="71347FF1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68DE72DD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E0FE5AB" w14:textId="77777777" w:rsidR="00C13F04" w:rsidRDefault="000D5102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0D5102">
              <w:rPr>
                <w:rFonts w:ascii="Comic Sans MS" w:hAnsi="Comic Sans MS"/>
              </w:rPr>
              <w:t xml:space="preserve">čenik objašnjava na primjerima doprinos </w:t>
            </w:r>
            <w:r>
              <w:rPr>
                <w:rFonts w:ascii="Comic Sans MS" w:hAnsi="Comic Sans MS"/>
              </w:rPr>
              <w:t>C</w:t>
            </w:r>
            <w:r w:rsidRPr="000D5102">
              <w:rPr>
                <w:rFonts w:ascii="Comic Sans MS" w:hAnsi="Comic Sans MS"/>
              </w:rPr>
              <w:t xml:space="preserve">rkve, razvoju školstva, kulture i znanosti. </w:t>
            </w:r>
          </w:p>
          <w:p w14:paraId="38E98232" w14:textId="79BDBEFC" w:rsidR="000D5102" w:rsidRPr="00D757FC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>Učenik prepoznaje kroz arhitekturu i unutrašnje uređenje kršćanskih crkava</w:t>
            </w:r>
            <w:r>
              <w:rPr>
                <w:rFonts w:ascii="Comic Sans MS" w:hAnsi="Comic Sans MS"/>
              </w:rPr>
              <w:t xml:space="preserve"> s</w:t>
            </w:r>
            <w:r w:rsidRPr="000D5102">
              <w:rPr>
                <w:rFonts w:ascii="Comic Sans MS" w:hAnsi="Comic Sans MS"/>
              </w:rPr>
              <w:t xml:space="preserve">ličnosti i razlike između kršćanskih crkava. Učenik prepoznaje utjecaj i doprinos protestantizma. </w:t>
            </w:r>
          </w:p>
        </w:tc>
      </w:tr>
      <w:tr w:rsidR="00C13F04" w:rsidRPr="00D757FC" w14:paraId="66433C9F" w14:textId="77777777" w:rsidTr="002116C6">
        <w:tc>
          <w:tcPr>
            <w:tcW w:w="1980" w:type="dxa"/>
            <w:shd w:val="clear" w:color="auto" w:fill="00B0F0"/>
            <w:vAlign w:val="center"/>
          </w:tcPr>
          <w:p w14:paraId="061D4135" w14:textId="77777777" w:rsidR="00C13F04" w:rsidRPr="00536D1A" w:rsidRDefault="00C13F0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8F37376" w14:textId="77777777" w:rsidR="00C13F04" w:rsidRDefault="00C13F0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 </w:t>
            </w:r>
            <w:r w:rsidR="000D5102" w:rsidRPr="000D5102">
              <w:rPr>
                <w:rFonts w:ascii="Comic Sans MS" w:hAnsi="Comic Sans MS"/>
              </w:rPr>
              <w:t xml:space="preserve">Učenik vrednuje utjecaj kršćanstva na razvoj školstva, kulture i znanosti, arhitekture i umjetnosti. </w:t>
            </w:r>
          </w:p>
          <w:p w14:paraId="2B5B3D16" w14:textId="20A2F4E7" w:rsidR="000D5102" w:rsidRPr="00D757FC" w:rsidRDefault="000D5102" w:rsidP="002116C6">
            <w:pPr>
              <w:rPr>
                <w:rFonts w:ascii="Comic Sans MS" w:hAnsi="Comic Sans MS"/>
              </w:rPr>
            </w:pPr>
            <w:r w:rsidRPr="000D5102">
              <w:rPr>
                <w:rFonts w:ascii="Comic Sans MS" w:hAnsi="Comic Sans MS"/>
              </w:rPr>
              <w:t xml:space="preserve">Učenik prepoznaje posebnost i značenje ikone kao poseban vidi likovne umjetnosti i vjerničkog izražaja. </w:t>
            </w:r>
          </w:p>
        </w:tc>
      </w:tr>
    </w:tbl>
    <w:p w14:paraId="28C8772A" w14:textId="2D905DB3" w:rsidR="00AE151A" w:rsidRDefault="00AE151A"/>
    <w:p w14:paraId="166774E5" w14:textId="19FC3901" w:rsidR="00AE151A" w:rsidRDefault="00AE151A"/>
    <w:p w14:paraId="7D61E64C" w14:textId="77777777" w:rsidR="00AE151A" w:rsidRDefault="00AE151A" w:rsidP="00AE151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E151A" w14:paraId="79F2B13D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CCEB38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6895B0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3E4372AE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3C934CB6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AE151A" w14:paraId="190D578E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866A2B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A3DAF3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6A136255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ponekad nesiguran u sebe i svoje sposobnosti pa slabije sudjeluje u pojedinim aktivnostima. </w:t>
            </w:r>
          </w:p>
          <w:p w14:paraId="04B050B7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7B153D4A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78DD44A7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Povremeno i s djelomičnom pažnjom uključuje se u interpretaciju biblijskih tekstova i simbolike. </w:t>
            </w:r>
          </w:p>
          <w:p w14:paraId="5B9FB5C6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AE151A" w14:paraId="5A20243B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4A845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8360E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25DEB2DF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6B80CB2F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46FFB06D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AE151A" w14:paraId="42CC42B0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1AD516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66D64D1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scenskom prikazu biblijskih tekstova. </w:t>
            </w:r>
          </w:p>
          <w:p w14:paraId="2DC165C4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6F69E0C0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4BE009B4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Učenik ima posebne sposobnosti za glazbeni izričaj. </w:t>
            </w:r>
          </w:p>
          <w:p w14:paraId="6CE12437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14374C6B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287B50DB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kreativan i komunikativan. </w:t>
            </w:r>
          </w:p>
          <w:p w14:paraId="1DD9ACF0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prisutna sposobnost zamišljanja, asociranja i logičkog povezivanja sadržaja u usmenom izražavanju. </w:t>
            </w:r>
          </w:p>
        </w:tc>
      </w:tr>
    </w:tbl>
    <w:p w14:paraId="31272910" w14:textId="77777777" w:rsidR="00AE151A" w:rsidRDefault="00AE151A" w:rsidP="00AE151A">
      <w:pPr>
        <w:rPr>
          <w:rFonts w:ascii="Comic Sans MS" w:hAnsi="Comic Sans MS"/>
          <w:b/>
          <w:bCs/>
        </w:rPr>
      </w:pPr>
    </w:p>
    <w:p w14:paraId="022C20FA" w14:textId="77777777" w:rsidR="00F27287" w:rsidRPr="009354E1" w:rsidRDefault="00F27287" w:rsidP="00F27287">
      <w:pPr>
        <w:rPr>
          <w:rFonts w:ascii="Comic Sans MS" w:hAnsi="Comic Sans MS"/>
        </w:rPr>
      </w:pPr>
      <w:r>
        <w:rPr>
          <w:rFonts w:ascii="Comic Sans MS" w:hAnsi="Comic Sans MS"/>
        </w:rPr>
        <w:t>U ocjenu Stvaralačkog izražavanja ulazi i vrednovanje pomoću rubrika – plakat, pisani tekst, videozapis, istraživanje, usmenog izlaganja i prezentacije, umne mape…</w:t>
      </w:r>
    </w:p>
    <w:p w14:paraId="49F9F8C1" w14:textId="77777777" w:rsidR="00AE151A" w:rsidRDefault="00AE151A" w:rsidP="00AE151A">
      <w:pPr>
        <w:rPr>
          <w:rFonts w:ascii="Comic Sans MS" w:hAnsi="Comic Sans MS"/>
          <w:color w:val="FF0000"/>
        </w:rPr>
      </w:pPr>
    </w:p>
    <w:p w14:paraId="15C8E97F" w14:textId="77777777" w:rsidR="00AE151A" w:rsidRDefault="00AE151A" w:rsidP="00AE151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KULTURA MEĐUSOBNOG KOMUNICIRANJA</w:t>
      </w:r>
    </w:p>
    <w:p w14:paraId="57B25765" w14:textId="77777777" w:rsidR="00AE151A" w:rsidRDefault="00AE151A" w:rsidP="00AE151A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E151A" w14:paraId="5BEF54FC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CFA89D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847098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68B29F3A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279360A5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AE151A" w14:paraId="20DF575F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9C267C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7D1BD9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36A1FB2C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7F2D8851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10D39A9E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raditi na kulturi slušanja i nenasilnog rješavanja sukoba. </w:t>
            </w:r>
          </w:p>
        </w:tc>
      </w:tr>
      <w:tr w:rsidR="00AE151A" w14:paraId="5E81A13E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7A54A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CD031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svoje mišljenje izražava korektno. </w:t>
            </w:r>
          </w:p>
          <w:p w14:paraId="07CBA625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2AB191B7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rado pomaže drugima. </w:t>
            </w:r>
          </w:p>
          <w:p w14:paraId="792FDCC3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3C352963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AE151A" w14:paraId="61A4A3EB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139F0B" w14:textId="77777777" w:rsidR="00AE151A" w:rsidRDefault="00AE151A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1C92277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sluša ima razvijene vlastite stavove i predodžbe. Tolerantan je i poštuje različita mišljenja. </w:t>
            </w:r>
          </w:p>
          <w:p w14:paraId="5C3C1548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08095422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68ED622F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Rado i s ljubavlju pomaže drugima. </w:t>
            </w:r>
          </w:p>
          <w:p w14:paraId="75DC8A00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28A7158B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Svoje mišljenje izražava korektno i s poštovanjem prema drugima. </w:t>
            </w:r>
          </w:p>
          <w:p w14:paraId="2CF22C92" w14:textId="77777777" w:rsidR="00AE151A" w:rsidRDefault="00AE151A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7C239D99" w14:textId="56BAA202" w:rsidR="00AE151A" w:rsidRDefault="00AE151A"/>
    <w:p w14:paraId="50E612D9" w14:textId="28430CA0" w:rsidR="00F27287" w:rsidRDefault="00F27287"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sectPr w:rsidR="00F27287" w:rsidSect="003D0236">
      <w:headerReference w:type="default" r:id="rId41"/>
      <w:pgSz w:w="11906" w:h="16838"/>
      <w:pgMar w:top="1417" w:right="1417" w:bottom="1417" w:left="1417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F8A5" w14:textId="77777777" w:rsidR="00AA1823" w:rsidRDefault="00AA1823" w:rsidP="00556668">
      <w:pPr>
        <w:spacing w:after="0" w:line="240" w:lineRule="auto"/>
      </w:pPr>
      <w:r>
        <w:separator/>
      </w:r>
    </w:p>
  </w:endnote>
  <w:endnote w:type="continuationSeparator" w:id="0">
    <w:p w14:paraId="6EB4B142" w14:textId="77777777" w:rsidR="00AA1823" w:rsidRDefault="00AA1823" w:rsidP="005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0712" w14:textId="77777777" w:rsidR="00AA1823" w:rsidRDefault="00AA1823" w:rsidP="00556668">
      <w:pPr>
        <w:spacing w:after="0" w:line="240" w:lineRule="auto"/>
      </w:pPr>
      <w:r>
        <w:separator/>
      </w:r>
    </w:p>
  </w:footnote>
  <w:footnote w:type="continuationSeparator" w:id="0">
    <w:p w14:paraId="0F3CBD28" w14:textId="77777777" w:rsidR="00AA1823" w:rsidRDefault="00AA1823" w:rsidP="005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31728"/>
      <w:docPartObj>
        <w:docPartGallery w:val="Page Numbers (Top of Page)"/>
        <w:docPartUnique/>
      </w:docPartObj>
    </w:sdtPr>
    <w:sdtContent>
      <w:p w14:paraId="6E7CD214" w14:textId="6235908C" w:rsidR="003D0236" w:rsidRDefault="003D023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EE54E" w14:textId="77777777" w:rsidR="003D0236" w:rsidRDefault="003D02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E0"/>
    <w:rsid w:val="00022F63"/>
    <w:rsid w:val="00044D3B"/>
    <w:rsid w:val="00065DF4"/>
    <w:rsid w:val="00081785"/>
    <w:rsid w:val="000D5102"/>
    <w:rsid w:val="001E4D0B"/>
    <w:rsid w:val="003D0236"/>
    <w:rsid w:val="00556668"/>
    <w:rsid w:val="005C23E3"/>
    <w:rsid w:val="009C212F"/>
    <w:rsid w:val="00A749DE"/>
    <w:rsid w:val="00AA1823"/>
    <w:rsid w:val="00AE151A"/>
    <w:rsid w:val="00C13F04"/>
    <w:rsid w:val="00C743E0"/>
    <w:rsid w:val="00CC1B7A"/>
    <w:rsid w:val="00D53211"/>
    <w:rsid w:val="00E75EC1"/>
    <w:rsid w:val="00E9188C"/>
    <w:rsid w:val="00F27287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068"/>
  <w15:chartTrackingRefBased/>
  <w15:docId w15:val="{D208213A-1DA3-4226-9593-70B4DFC4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68"/>
  </w:style>
  <w:style w:type="paragraph" w:styleId="Podnoje">
    <w:name w:val="footer"/>
    <w:basedOn w:val="Normal"/>
    <w:link w:val="PodnojeChar"/>
    <w:uiPriority w:val="99"/>
    <w:unhideWhenUsed/>
    <w:rsid w:val="005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68"/>
  </w:style>
  <w:style w:type="table" w:customStyle="1" w:styleId="TableGrid">
    <w:name w:val="TableGrid"/>
    <w:rsid w:val="00A749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3D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hyperlink" Target="https://narodne-novine.nn.hr/clanci/sluzbeni/2019_01_10_216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10</cp:revision>
  <dcterms:created xsi:type="dcterms:W3CDTF">2022-08-13T17:24:00Z</dcterms:created>
  <dcterms:modified xsi:type="dcterms:W3CDTF">2022-09-09T14:07:00Z</dcterms:modified>
</cp:coreProperties>
</file>