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626EF" w14:textId="77777777" w:rsidR="009A7299" w:rsidRDefault="009A7299" w:rsidP="009A7299">
      <w:pPr>
        <w:jc w:val="center"/>
        <w:rPr>
          <w:sz w:val="24"/>
          <w:szCs w:val="24"/>
        </w:rPr>
      </w:pPr>
      <w:r w:rsidRPr="009A7299">
        <w:rPr>
          <w:sz w:val="24"/>
          <w:szCs w:val="24"/>
        </w:rPr>
        <w:t>Upitnik STEM aktivnosti - Erasmus+ KA1 ''Abeceda znanosti''</w:t>
      </w:r>
    </w:p>
    <w:p w14:paraId="0B4153DD" w14:textId="5BDEA5C6" w:rsidR="008C2C8D" w:rsidRDefault="009A7299" w:rsidP="009A7299">
      <w:pPr>
        <w:jc w:val="center"/>
        <w:rPr>
          <w:sz w:val="24"/>
          <w:szCs w:val="24"/>
        </w:rPr>
      </w:pPr>
      <w:r w:rsidRPr="009A7299">
        <w:rPr>
          <w:sz w:val="24"/>
          <w:szCs w:val="24"/>
        </w:rPr>
        <w:t>(djelatnici OŠ Bedekovčina</w:t>
      </w:r>
      <w:r>
        <w:rPr>
          <w:sz w:val="24"/>
          <w:szCs w:val="24"/>
        </w:rPr>
        <w:t>, N=29</w:t>
      </w:r>
      <w:r w:rsidRPr="009A7299">
        <w:rPr>
          <w:sz w:val="24"/>
          <w:szCs w:val="24"/>
        </w:rPr>
        <w:t>)</w:t>
      </w:r>
    </w:p>
    <w:p w14:paraId="315CC85B" w14:textId="00AB239D" w:rsidR="009A7299" w:rsidRDefault="009A7299" w:rsidP="009A7299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b/>
          <w:bCs/>
          <w:color w:val="202124"/>
          <w:lang w:eastAsia="hr-HR"/>
        </w:rPr>
      </w:pPr>
    </w:p>
    <w:p w14:paraId="4082012C" w14:textId="77777777" w:rsidR="009A7299" w:rsidRPr="009A7299" w:rsidRDefault="009A7299" w:rsidP="009A7299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b/>
          <w:bCs/>
          <w:color w:val="202124"/>
          <w:lang w:eastAsia="hr-HR"/>
        </w:rPr>
      </w:pPr>
    </w:p>
    <w:p w14:paraId="4F7F0713" w14:textId="77777777" w:rsidR="009A7299" w:rsidRPr="009A7299" w:rsidRDefault="009A7299" w:rsidP="009A7299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b/>
          <w:bCs/>
          <w:color w:val="202124"/>
          <w:lang w:eastAsia="hr-HR"/>
        </w:rPr>
      </w:pPr>
      <w:r w:rsidRPr="009A7299">
        <w:rPr>
          <w:rFonts w:ascii="docs-Roboto" w:eastAsia="Times New Roman" w:hAnsi="docs-Roboto" w:cs="Times New Roman"/>
          <w:b/>
          <w:bCs/>
          <w:color w:val="202124"/>
          <w:lang w:eastAsia="hr-HR"/>
        </w:rPr>
        <w:t>Pojašnjenje pojmova:</w:t>
      </w:r>
    </w:p>
    <w:p w14:paraId="573F50B2" w14:textId="77777777" w:rsidR="009A7299" w:rsidRPr="009A7299" w:rsidRDefault="009A7299" w:rsidP="009A72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A7299">
        <w:rPr>
          <w:rFonts w:ascii="docs-Roboto" w:eastAsia="Times New Roman" w:hAnsi="docs-Roboto" w:cs="Times New Roman"/>
          <w:color w:val="202124"/>
          <w:shd w:val="clear" w:color="auto" w:fill="FFFFFF"/>
          <w:lang w:eastAsia="hr-HR"/>
        </w:rPr>
        <w:t>U</w:t>
      </w:r>
      <w:r w:rsidRPr="009A7299">
        <w:rPr>
          <w:rFonts w:ascii="docs-Roboto" w:eastAsia="Times New Roman" w:hAnsi="docs-Roboto" w:cs="Times New Roman"/>
          <w:b/>
          <w:bCs/>
          <w:color w:val="202124"/>
          <w:shd w:val="clear" w:color="auto" w:fill="FFFFFF"/>
          <w:lang w:eastAsia="hr-HR"/>
        </w:rPr>
        <w:t> STEM grupu predmeta redovne nastave spadaju: </w:t>
      </w:r>
      <w:r w:rsidRPr="009A7299">
        <w:rPr>
          <w:rFonts w:ascii="docs-Roboto" w:eastAsia="Times New Roman" w:hAnsi="docs-Roboto" w:cs="Times New Roman"/>
          <w:color w:val="202124"/>
          <w:shd w:val="clear" w:color="auto" w:fill="FFFFFF"/>
          <w:lang w:eastAsia="hr-HR"/>
        </w:rPr>
        <w:t>matematika, priroda/biologija, geografija, kemija, fizika, informatika, tehnička kultura.</w:t>
      </w:r>
    </w:p>
    <w:p w14:paraId="3307B2FA" w14:textId="77777777" w:rsidR="009A7299" w:rsidRPr="009A7299" w:rsidRDefault="009A7299" w:rsidP="009A7299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202124"/>
          <w:lang w:eastAsia="hr-HR"/>
        </w:rPr>
      </w:pPr>
      <w:r w:rsidRPr="009A7299">
        <w:rPr>
          <w:rFonts w:ascii="docs-Roboto" w:eastAsia="Times New Roman" w:hAnsi="docs-Roboto" w:cs="Times New Roman"/>
          <w:color w:val="202124"/>
          <w:lang w:eastAsia="hr-HR"/>
        </w:rPr>
        <w:t>U</w:t>
      </w:r>
      <w:r w:rsidRPr="009A7299">
        <w:rPr>
          <w:rFonts w:ascii="docs-Roboto" w:eastAsia="Times New Roman" w:hAnsi="docs-Roboto" w:cs="Times New Roman"/>
          <w:b/>
          <w:bCs/>
          <w:color w:val="202124"/>
          <w:lang w:eastAsia="hr-HR"/>
        </w:rPr>
        <w:t> INA - izvannastavne aktivnosti i dodatnu nastavu </w:t>
      </w:r>
      <w:r w:rsidRPr="009A7299">
        <w:rPr>
          <w:rFonts w:ascii="docs-Roboto" w:eastAsia="Times New Roman" w:hAnsi="docs-Roboto" w:cs="Times New Roman"/>
          <w:color w:val="202124"/>
          <w:lang w:eastAsia="hr-HR"/>
        </w:rPr>
        <w:t>spadaju</w:t>
      </w:r>
      <w:r w:rsidRPr="009A7299">
        <w:rPr>
          <w:rFonts w:ascii="docs-Roboto" w:eastAsia="Times New Roman" w:hAnsi="docs-Roboto" w:cs="Times New Roman"/>
          <w:b/>
          <w:bCs/>
          <w:color w:val="202124"/>
          <w:lang w:eastAsia="hr-HR"/>
        </w:rPr>
        <w:t>: </w:t>
      </w:r>
      <w:r w:rsidRPr="009A7299">
        <w:rPr>
          <w:rFonts w:ascii="docs-Roboto" w:eastAsia="Times New Roman" w:hAnsi="docs-Roboto" w:cs="Times New Roman"/>
          <w:color w:val="202124"/>
          <w:lang w:eastAsia="hr-HR"/>
        </w:rPr>
        <w:t>dodatna nastava iz MAT (DOD), Fizičari, Kemičari, Matematičari, STEM-grupa, Mladi tehničari, Globe, Prirodnjaci, itd.</w:t>
      </w:r>
    </w:p>
    <w:p w14:paraId="4969F364" w14:textId="078A93C5" w:rsidR="009A7299" w:rsidRDefault="009A7299" w:rsidP="009A7299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202124"/>
          <w:lang w:eastAsia="hr-HR"/>
        </w:rPr>
      </w:pPr>
      <w:r w:rsidRPr="009A7299">
        <w:rPr>
          <w:rFonts w:ascii="docs-Roboto" w:eastAsia="Times New Roman" w:hAnsi="docs-Roboto" w:cs="Times New Roman"/>
          <w:color w:val="202124"/>
          <w:lang w:eastAsia="hr-HR"/>
        </w:rPr>
        <w:t>U </w:t>
      </w:r>
      <w:r w:rsidRPr="009A7299">
        <w:rPr>
          <w:rFonts w:ascii="docs-Roboto" w:eastAsia="Times New Roman" w:hAnsi="docs-Roboto" w:cs="Times New Roman"/>
          <w:b/>
          <w:bCs/>
          <w:color w:val="202124"/>
          <w:lang w:eastAsia="hr-HR"/>
        </w:rPr>
        <w:t>STEM projekte</w:t>
      </w:r>
      <w:r w:rsidRPr="009A7299">
        <w:rPr>
          <w:rFonts w:ascii="docs-Roboto" w:eastAsia="Times New Roman" w:hAnsi="docs-Roboto" w:cs="Times New Roman"/>
          <w:color w:val="202124"/>
          <w:lang w:eastAsia="hr-HR"/>
        </w:rPr>
        <w:t> spadaju: npr. Erasmus+ projekti ''Abeceda znanosti'' i ''Budi rješenje - recikliraj!'', Težimo izvrsnosti (Kamp OŠ Bedekovčina) i sl.</w:t>
      </w:r>
    </w:p>
    <w:p w14:paraId="6A53AEA7" w14:textId="27601E74" w:rsidR="009A7299" w:rsidRDefault="009A7299" w:rsidP="009A7299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202124"/>
          <w:lang w:eastAsia="hr-HR"/>
        </w:rPr>
      </w:pPr>
    </w:p>
    <w:p w14:paraId="2D7CFD31" w14:textId="77777777" w:rsidR="009A7299" w:rsidRPr="009A7299" w:rsidRDefault="009A7299" w:rsidP="009A7299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202124"/>
          <w:lang w:eastAsia="hr-HR"/>
        </w:rPr>
      </w:pPr>
    </w:p>
    <w:p w14:paraId="7F957099" w14:textId="0EFF9685" w:rsidR="009A7299" w:rsidRDefault="009A7299" w:rsidP="009A7299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3330B80" wp14:editId="654B260C">
            <wp:extent cx="5760720" cy="242512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E1EF7" w14:textId="2BDC64B6" w:rsidR="009A7299" w:rsidRDefault="009A7299" w:rsidP="009A7299">
      <w:pPr>
        <w:jc w:val="center"/>
        <w:rPr>
          <w:sz w:val="24"/>
          <w:szCs w:val="24"/>
        </w:rPr>
      </w:pPr>
      <w:r w:rsidRPr="009A7299">
        <w:rPr>
          <w:sz w:val="24"/>
          <w:szCs w:val="24"/>
        </w:rPr>
        <w:drawing>
          <wp:inline distT="0" distB="0" distL="0" distR="0" wp14:anchorId="3C0A0C0F" wp14:editId="065CEDD8">
            <wp:extent cx="5760720" cy="26136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0639F" w14:textId="6007E022" w:rsidR="009A7299" w:rsidRDefault="009A7299" w:rsidP="009A7299">
      <w:pPr>
        <w:rPr>
          <w:sz w:val="24"/>
          <w:szCs w:val="24"/>
        </w:rPr>
      </w:pPr>
      <w:r w:rsidRPr="009A7299">
        <w:rPr>
          <w:sz w:val="24"/>
          <w:szCs w:val="24"/>
        </w:rPr>
        <w:lastRenderedPageBreak/>
        <w:drawing>
          <wp:inline distT="0" distB="0" distL="0" distR="0" wp14:anchorId="58030F71" wp14:editId="0C553591">
            <wp:extent cx="5760720" cy="26136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E6FB7" w14:textId="2B916B8C" w:rsidR="009A7299" w:rsidRDefault="009A7299" w:rsidP="009A7299">
      <w:pPr>
        <w:rPr>
          <w:sz w:val="24"/>
          <w:szCs w:val="24"/>
        </w:rPr>
      </w:pPr>
    </w:p>
    <w:p w14:paraId="2F6C02BE" w14:textId="1C4D1E98" w:rsidR="009A7299" w:rsidRDefault="009A7299" w:rsidP="009A7299">
      <w:pPr>
        <w:rPr>
          <w:sz w:val="24"/>
          <w:szCs w:val="24"/>
        </w:rPr>
      </w:pPr>
      <w:r w:rsidRPr="009A7299">
        <w:rPr>
          <w:sz w:val="24"/>
          <w:szCs w:val="24"/>
        </w:rPr>
        <w:drawing>
          <wp:inline distT="0" distB="0" distL="0" distR="0" wp14:anchorId="21728F4E" wp14:editId="14DF5E76">
            <wp:extent cx="5760720" cy="26136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1DDAA" w14:textId="2D9B1AB7" w:rsidR="009A7299" w:rsidRDefault="009A7299" w:rsidP="009A7299">
      <w:pPr>
        <w:rPr>
          <w:sz w:val="24"/>
          <w:szCs w:val="24"/>
        </w:rPr>
      </w:pPr>
      <w:r w:rsidRPr="009A7299">
        <w:rPr>
          <w:sz w:val="24"/>
          <w:szCs w:val="24"/>
        </w:rPr>
        <w:drawing>
          <wp:inline distT="0" distB="0" distL="0" distR="0" wp14:anchorId="67C9A7A0" wp14:editId="4F063367">
            <wp:extent cx="5760720" cy="242506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9E82B" w14:textId="77777777" w:rsidR="009A7299" w:rsidRPr="009A7299" w:rsidRDefault="009A7299" w:rsidP="009A7299">
      <w:pPr>
        <w:rPr>
          <w:sz w:val="24"/>
          <w:szCs w:val="24"/>
        </w:rPr>
      </w:pPr>
    </w:p>
    <w:p w14:paraId="7C83648D" w14:textId="559B6A5C" w:rsidR="009A7299" w:rsidRDefault="009A7299">
      <w:pPr>
        <w:jc w:val="center"/>
        <w:rPr>
          <w:sz w:val="24"/>
          <w:szCs w:val="24"/>
        </w:rPr>
      </w:pPr>
    </w:p>
    <w:p w14:paraId="464C2DA7" w14:textId="3D8DC2E0" w:rsidR="009A7299" w:rsidRDefault="009A7299" w:rsidP="009A7299">
      <w:pPr>
        <w:rPr>
          <w:sz w:val="24"/>
          <w:szCs w:val="24"/>
        </w:rPr>
      </w:pPr>
      <w:r w:rsidRPr="009A7299">
        <w:rPr>
          <w:sz w:val="24"/>
          <w:szCs w:val="24"/>
        </w:rPr>
        <w:drawing>
          <wp:inline distT="0" distB="0" distL="0" distR="0" wp14:anchorId="65B487D3" wp14:editId="40A2A0D7">
            <wp:extent cx="5760720" cy="242506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9E4B2" w14:textId="3290B503" w:rsidR="009A7299" w:rsidRDefault="009A7299" w:rsidP="009A7299">
      <w:pPr>
        <w:rPr>
          <w:sz w:val="24"/>
          <w:szCs w:val="24"/>
        </w:rPr>
      </w:pPr>
    </w:p>
    <w:p w14:paraId="747D07EF" w14:textId="54AFE9A1" w:rsidR="009A7299" w:rsidRDefault="009A7299" w:rsidP="009A7299">
      <w:pPr>
        <w:rPr>
          <w:sz w:val="24"/>
          <w:szCs w:val="24"/>
        </w:rPr>
      </w:pPr>
      <w:r w:rsidRPr="009A7299">
        <w:rPr>
          <w:sz w:val="24"/>
          <w:szCs w:val="24"/>
        </w:rPr>
        <w:drawing>
          <wp:inline distT="0" distB="0" distL="0" distR="0" wp14:anchorId="064FEAE7" wp14:editId="19A71BEA">
            <wp:extent cx="5760720" cy="242506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2B01C" w14:textId="5DF4BC70" w:rsidR="009A7299" w:rsidRDefault="009A7299" w:rsidP="009A7299">
      <w:pPr>
        <w:rPr>
          <w:sz w:val="24"/>
          <w:szCs w:val="24"/>
        </w:rPr>
      </w:pPr>
      <w:r w:rsidRPr="009A7299">
        <w:rPr>
          <w:sz w:val="24"/>
          <w:szCs w:val="24"/>
        </w:rPr>
        <w:drawing>
          <wp:inline distT="0" distB="0" distL="0" distR="0" wp14:anchorId="783F23F7" wp14:editId="2BEEAAFA">
            <wp:extent cx="5760720" cy="242506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E0ED3" w14:textId="10DB7023" w:rsidR="009A7299" w:rsidRDefault="009A7299" w:rsidP="009A7299">
      <w:pPr>
        <w:rPr>
          <w:sz w:val="24"/>
          <w:szCs w:val="24"/>
        </w:rPr>
      </w:pPr>
      <w:r w:rsidRPr="009A7299">
        <w:rPr>
          <w:sz w:val="24"/>
          <w:szCs w:val="24"/>
        </w:rPr>
        <w:drawing>
          <wp:inline distT="0" distB="0" distL="0" distR="0" wp14:anchorId="7C377594" wp14:editId="7D809935">
            <wp:extent cx="5760720" cy="261366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9B73F" w14:textId="1E5D5D03" w:rsidR="009A7299" w:rsidRDefault="009A7299" w:rsidP="009A7299">
      <w:pPr>
        <w:rPr>
          <w:sz w:val="24"/>
          <w:szCs w:val="24"/>
        </w:rPr>
      </w:pPr>
    </w:p>
    <w:p w14:paraId="7EC5FA94" w14:textId="22AA245F" w:rsidR="009A7299" w:rsidRDefault="009A7299" w:rsidP="009A7299">
      <w:pPr>
        <w:rPr>
          <w:sz w:val="24"/>
          <w:szCs w:val="24"/>
        </w:rPr>
      </w:pPr>
      <w:r w:rsidRPr="009A7299">
        <w:rPr>
          <w:sz w:val="24"/>
          <w:szCs w:val="24"/>
        </w:rPr>
        <w:drawing>
          <wp:inline distT="0" distB="0" distL="0" distR="0" wp14:anchorId="7B7E7B0C" wp14:editId="38E5D08E">
            <wp:extent cx="5760720" cy="261366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216A4" w14:textId="5B20D622" w:rsidR="009A7299" w:rsidRDefault="009A7299" w:rsidP="009A7299">
      <w:pPr>
        <w:rPr>
          <w:sz w:val="24"/>
          <w:szCs w:val="24"/>
        </w:rPr>
      </w:pPr>
    </w:p>
    <w:p w14:paraId="15C3B9C9" w14:textId="2D3C84F8" w:rsidR="009A7299" w:rsidRDefault="009A7299" w:rsidP="009A7299">
      <w:pPr>
        <w:rPr>
          <w:sz w:val="24"/>
          <w:szCs w:val="24"/>
        </w:rPr>
      </w:pPr>
      <w:r w:rsidRPr="009A7299">
        <w:rPr>
          <w:sz w:val="24"/>
          <w:szCs w:val="24"/>
        </w:rPr>
        <w:drawing>
          <wp:inline distT="0" distB="0" distL="0" distR="0" wp14:anchorId="1941D15E" wp14:editId="383094CC">
            <wp:extent cx="5760720" cy="261366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5F40A" w14:textId="2E5CE943" w:rsidR="009A7299" w:rsidRPr="009A7299" w:rsidRDefault="009A7299" w:rsidP="009A7299">
      <w:pPr>
        <w:rPr>
          <w:sz w:val="24"/>
          <w:szCs w:val="24"/>
        </w:rPr>
      </w:pPr>
      <w:r w:rsidRPr="009A7299">
        <w:rPr>
          <w:sz w:val="24"/>
          <w:szCs w:val="24"/>
        </w:rPr>
        <w:drawing>
          <wp:inline distT="0" distB="0" distL="0" distR="0" wp14:anchorId="168A7E1F" wp14:editId="2ADEAA14">
            <wp:extent cx="5760720" cy="2740025"/>
            <wp:effectExtent l="0" t="0" r="0" b="317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7299" w:rsidRPr="009A72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ocs-Robot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299"/>
    <w:rsid w:val="008C2C8D"/>
    <w:rsid w:val="009A7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999B8"/>
  <w15:chartTrackingRefBased/>
  <w15:docId w15:val="{53B29C03-247C-4649-BECF-452610150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32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6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9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0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91</Words>
  <Characters>523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kokolic</dc:creator>
  <cp:keywords/>
  <dc:description/>
  <cp:lastModifiedBy>marta kokolic</cp:lastModifiedBy>
  <cp:revision>1</cp:revision>
  <dcterms:created xsi:type="dcterms:W3CDTF">2023-10-27T13:01:00Z</dcterms:created>
  <dcterms:modified xsi:type="dcterms:W3CDTF">2023-10-27T13:06:00Z</dcterms:modified>
</cp:coreProperties>
</file>