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7F2" w14:textId="26714774" w:rsidR="00EB2628" w:rsidRPr="003121FB" w:rsidRDefault="00AC5790">
      <w:pPr>
        <w:rPr>
          <w:b/>
          <w:bCs/>
          <w:color w:val="FF0000"/>
          <w:sz w:val="28"/>
          <w:szCs w:val="28"/>
        </w:rPr>
      </w:pPr>
      <w:r w:rsidRPr="003121FB">
        <w:rPr>
          <w:b/>
          <w:bCs/>
          <w:color w:val="FF0000"/>
          <w:sz w:val="28"/>
          <w:szCs w:val="28"/>
        </w:rPr>
        <w:t>Zapetljana priča – Valovi</w:t>
      </w:r>
    </w:p>
    <w:p w14:paraId="09AA915F" w14:textId="67B5FFB6" w:rsidR="00AC5790" w:rsidRDefault="00AC5790" w:rsidP="003121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Ida je učila o valovima. Sve što je naučila ispričala je svojoj prijateljici Neri.</w:t>
      </w:r>
    </w:p>
    <w:p w14:paraId="4C1FE62C" w14:textId="428D9256" w:rsidR="00AC5790" w:rsidRDefault="00AC5790" w:rsidP="003121FB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Kada bacimo kamenčić u vodu tada nastanu kružni valovi. Kružnice koje vidimo su valne zrake. Takav val se širi</w:t>
      </w:r>
      <w:r w:rsidR="00B31821">
        <w:rPr>
          <w:sz w:val="28"/>
          <w:szCs w:val="28"/>
        </w:rPr>
        <w:t xml:space="preserve"> </w:t>
      </w:r>
      <w:r>
        <w:rPr>
          <w:sz w:val="28"/>
          <w:szCs w:val="28"/>
        </w:rPr>
        <w:t>samo</w:t>
      </w:r>
      <w:r w:rsidR="00B31821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jednom smjeru.</w:t>
      </w:r>
    </w:p>
    <w:p w14:paraId="03CE11E5" w14:textId="5EACCF4B" w:rsidR="00AC5790" w:rsidRDefault="000A04BA" w:rsidP="00AC57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Razmak između dvije valne fronte je valna zraka.</w:t>
      </w:r>
    </w:p>
    <w:p w14:paraId="26994EBC" w14:textId="27020114" w:rsidR="000A04BA" w:rsidRDefault="000A04BA" w:rsidP="00AC57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Valne zrake pokazuju smjer širenja vala.</w:t>
      </w:r>
    </w:p>
    <w:p w14:paraId="12F027A6" w14:textId="039E3474" w:rsidR="000A04BA" w:rsidRDefault="000A04BA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Valovi prenose energiju, a čestice se gibaju kroz elastično sredstvo kada ga zatitramo ( poremetimo).</w:t>
      </w:r>
    </w:p>
    <w:p w14:paraId="674F078D" w14:textId="463B0C4E" w:rsidR="000A04BA" w:rsidRDefault="000A04BA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Transverzalni val ima zgušnjen</w:t>
      </w:r>
      <w:r w:rsidR="00A50D54">
        <w:rPr>
          <w:sz w:val="28"/>
          <w:szCs w:val="28"/>
        </w:rPr>
        <w:t>ja i razrjeđenja. Kod njega čestice sredstva titraju okomito na smjer širenja vala.</w:t>
      </w:r>
    </w:p>
    <w:p w14:paraId="6698A2C4" w14:textId="249E25EF" w:rsidR="00A50D54" w:rsidRDefault="00A50D54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Longitudinalni val ima brjegove i dolove. Kod njega čestice sredstva titraju u smjeru širenja vala.</w:t>
      </w:r>
    </w:p>
    <w:p w14:paraId="6221F5E6" w14:textId="78429D5D" w:rsidR="00A50D54" w:rsidRDefault="00A50D54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Valna duljina je razmak između vrha brijega i dna doli. Mjerimo ju u sekundama.</w:t>
      </w:r>
    </w:p>
    <w:p w14:paraId="2E9BF70A" w14:textId="6907B1A9" w:rsidR="00A50D54" w:rsidRDefault="00A50D54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Frekvencija je vrijeme potrebno za jedan titraj. Mjerimo ju u hercima.</w:t>
      </w:r>
    </w:p>
    <w:p w14:paraId="67379CB3" w14:textId="755FBDC8" w:rsidR="00A50D54" w:rsidRDefault="00A50D54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Period je broj titraja u sekundi. Mjerimo ga u sekundama.</w:t>
      </w:r>
    </w:p>
    <w:p w14:paraId="75009D2C" w14:textId="51C104B8" w:rsidR="00A50D54" w:rsidRDefault="00A50D54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Frekvencija i period su suprotni brojevi. Njihov umnožak je uvijek jednak nuli.</w:t>
      </w:r>
    </w:p>
    <w:p w14:paraId="74DEE5B3" w14:textId="6861C571" w:rsidR="00A50D54" w:rsidRDefault="00B31821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Zvuk je transverzalni val. Zvuk čujemo u cijelom svemiru ali on nema energiju.</w:t>
      </w:r>
    </w:p>
    <w:p w14:paraId="2F80F95B" w14:textId="287B038B" w:rsidR="00B31821" w:rsidRDefault="00B31821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 čujemo zvuk perioda od 20 s do 20 000 s.</w:t>
      </w:r>
    </w:p>
    <w:p w14:paraId="1243A5F1" w14:textId="030E38FE" w:rsidR="00B31821" w:rsidRDefault="00B31821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Mnoge životinje čuju infrazvuk čija je frekvencija iznad 20 000 Hz.</w:t>
      </w:r>
    </w:p>
    <w:p w14:paraId="53AD2411" w14:textId="08607655" w:rsidR="00B31821" w:rsidRDefault="00B31821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Brzina zvuka u zraku je oko 340 km / h. U vodi je njegova brzina manja.</w:t>
      </w:r>
    </w:p>
    <w:p w14:paraId="77A85DC9" w14:textId="07EDA0F4" w:rsidR="00B31821" w:rsidRDefault="00B31821" w:rsidP="000A04B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Odbijeni zvuk nazivamo </w:t>
      </w:r>
      <w:r w:rsidR="003121FB">
        <w:rPr>
          <w:sz w:val="28"/>
          <w:szCs w:val="28"/>
        </w:rPr>
        <w:t>ton</w:t>
      </w:r>
      <w:r>
        <w:rPr>
          <w:sz w:val="28"/>
          <w:szCs w:val="28"/>
        </w:rPr>
        <w:t>.</w:t>
      </w:r>
    </w:p>
    <w:p w14:paraId="176E1BC3" w14:textId="77777777" w:rsidR="003121FB" w:rsidRDefault="00B31821" w:rsidP="00AF534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Svoje uši možemo izložiti bilo kojoj glasnoći zvuka jer nam to ne može naštetiti.</w:t>
      </w:r>
    </w:p>
    <w:p w14:paraId="185B93DF" w14:textId="0056A7C0" w:rsidR="00AF5347" w:rsidRPr="003121FB" w:rsidRDefault="00AF5347" w:rsidP="003121FB">
      <w:pPr>
        <w:pStyle w:val="Odlomakpopisa"/>
        <w:ind w:left="0"/>
        <w:rPr>
          <w:sz w:val="28"/>
          <w:szCs w:val="28"/>
        </w:rPr>
      </w:pPr>
      <w:r w:rsidRPr="003121FB">
        <w:rPr>
          <w:sz w:val="28"/>
          <w:szCs w:val="28"/>
        </w:rPr>
        <w:t xml:space="preserve">Djevojčice su otišle do ljuljački kao bi još dodatno uvježbale naučeno. Sjele su svaka na svoju ljuljačku i zaljuljale se. </w:t>
      </w:r>
    </w:p>
    <w:p w14:paraId="15F89550" w14:textId="180E3DA0" w:rsidR="0020274F" w:rsidRPr="0020274F" w:rsidRDefault="0020274F" w:rsidP="002027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Zaključile su kako veću frekvenciju ljuljanja ima Nera koja se ljulja sporije.</w:t>
      </w:r>
    </w:p>
    <w:p w14:paraId="4153CEFF" w14:textId="77777777" w:rsidR="003121FB" w:rsidRDefault="00AF5347" w:rsidP="0020274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Nera je brojala svoje „ titraje“, odnosno koliko je puta </w:t>
      </w:r>
      <w:r w:rsidR="0020274F">
        <w:rPr>
          <w:sz w:val="28"/>
          <w:szCs w:val="28"/>
        </w:rPr>
        <w:t>došla do najvišeg položaja sa svoje prednje strane. Izbrojila je 15 titraja u jednoj minuti. Izračunale su da je period 0,25 s, a frekvencija 15 Hz.</w:t>
      </w:r>
    </w:p>
    <w:p w14:paraId="53B49419" w14:textId="410B220B" w:rsidR="0020274F" w:rsidRPr="003121FB" w:rsidRDefault="0020274F" w:rsidP="003121FB">
      <w:pPr>
        <w:pStyle w:val="Odlomakpopisa"/>
        <w:ind w:left="0"/>
        <w:rPr>
          <w:sz w:val="28"/>
          <w:szCs w:val="28"/>
        </w:rPr>
      </w:pPr>
      <w:r w:rsidRPr="003121FB">
        <w:rPr>
          <w:sz w:val="28"/>
          <w:szCs w:val="28"/>
        </w:rPr>
        <w:t xml:space="preserve">Nakon toga su ugledale lokvu s vodom. Željele su napraviti </w:t>
      </w:r>
      <w:r w:rsidR="003121FB">
        <w:rPr>
          <w:sz w:val="28"/>
          <w:szCs w:val="28"/>
        </w:rPr>
        <w:t>ravne</w:t>
      </w:r>
      <w:r w:rsidRPr="003121FB">
        <w:rPr>
          <w:sz w:val="28"/>
          <w:szCs w:val="28"/>
        </w:rPr>
        <w:t xml:space="preserve"> valove. To su učinile s vrhom štapa.</w:t>
      </w:r>
      <w:r w:rsidR="000130F3" w:rsidRPr="003121FB">
        <w:rPr>
          <w:sz w:val="28"/>
          <w:szCs w:val="28"/>
        </w:rPr>
        <w:t xml:space="preserve"> Nera je površinu vode sa štapom dodirivala sporije nego što je to činila Ida. Zbog toga je…</w:t>
      </w:r>
    </w:p>
    <w:p w14:paraId="480B4665" w14:textId="1FDABE37" w:rsidR="000130F3" w:rsidRPr="000130F3" w:rsidRDefault="000130F3" w:rsidP="000130F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Nera je u svojoj lokvi imala više kružnica te je valna duljina njezinih valova bila je veća.</w:t>
      </w:r>
    </w:p>
    <w:p w14:paraId="09D4BDAD" w14:textId="23C37441" w:rsidR="00B31821" w:rsidRPr="00B31821" w:rsidRDefault="00B31821" w:rsidP="00B31821">
      <w:pPr>
        <w:rPr>
          <w:sz w:val="28"/>
          <w:szCs w:val="28"/>
        </w:rPr>
      </w:pPr>
    </w:p>
    <w:sectPr w:rsidR="00B31821" w:rsidRPr="00B3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00584"/>
    <w:multiLevelType w:val="hybridMultilevel"/>
    <w:tmpl w:val="A5066B9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85008"/>
    <w:multiLevelType w:val="hybridMultilevel"/>
    <w:tmpl w:val="1A56A75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23282">
    <w:abstractNumId w:val="1"/>
  </w:num>
  <w:num w:numId="2" w16cid:durableId="80681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90"/>
    <w:rsid w:val="000130F3"/>
    <w:rsid w:val="000A04BA"/>
    <w:rsid w:val="0020274F"/>
    <w:rsid w:val="003121FB"/>
    <w:rsid w:val="007B23F5"/>
    <w:rsid w:val="00872219"/>
    <w:rsid w:val="00A50D54"/>
    <w:rsid w:val="00AC5790"/>
    <w:rsid w:val="00AF5347"/>
    <w:rsid w:val="00B31821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3315"/>
  <w15:chartTrackingRefBased/>
  <w15:docId w15:val="{3C9D4D97-745B-43F9-BB06-B9046346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3</cp:revision>
  <dcterms:created xsi:type="dcterms:W3CDTF">2023-05-02T04:37:00Z</dcterms:created>
  <dcterms:modified xsi:type="dcterms:W3CDTF">2023-05-02T09:52:00Z</dcterms:modified>
</cp:coreProperties>
</file>