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8295C" w14:textId="496E24D0" w:rsidR="007F51B8" w:rsidRDefault="007F51B8">
      <w:pPr>
        <w:rPr>
          <w:b/>
          <w:bCs/>
          <w:color w:val="FF0000"/>
          <w:sz w:val="28"/>
          <w:szCs w:val="28"/>
          <w:u w:val="single"/>
        </w:rPr>
      </w:pPr>
      <w:r w:rsidRPr="007F51B8">
        <w:rPr>
          <w:b/>
          <w:bCs/>
          <w:color w:val="FF0000"/>
          <w:sz w:val="28"/>
          <w:szCs w:val="28"/>
          <w:u w:val="single"/>
        </w:rPr>
        <w:t>Zapetljana priča – Međudjelovanje tijela</w:t>
      </w:r>
    </w:p>
    <w:p w14:paraId="412870AB" w14:textId="13355605" w:rsidR="007F51B8" w:rsidRPr="00BE53AF" w:rsidRDefault="007F51B8">
      <w:pPr>
        <w:rPr>
          <w:sz w:val="24"/>
          <w:szCs w:val="24"/>
        </w:rPr>
      </w:pPr>
      <w:r>
        <w:rPr>
          <w:sz w:val="28"/>
          <w:szCs w:val="28"/>
        </w:rPr>
        <w:t xml:space="preserve">Ida je </w:t>
      </w:r>
      <w:r w:rsidRPr="00BE53AF">
        <w:rPr>
          <w:sz w:val="24"/>
          <w:szCs w:val="24"/>
        </w:rPr>
        <w:t>učila o međudjelovanju tijela. Naučila je:</w:t>
      </w:r>
    </w:p>
    <w:p w14:paraId="0031AFA6" w14:textId="12DBCFBA" w:rsidR="007F51B8" w:rsidRPr="00BE53AF" w:rsidRDefault="00152A35" w:rsidP="007F51B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E53AF">
        <w:rPr>
          <w:sz w:val="24"/>
          <w:szCs w:val="24"/>
        </w:rPr>
        <w:t>Međudjelovanje tijela opisujemo silom, a to</w:t>
      </w:r>
      <w:r w:rsidR="007F51B8" w:rsidRPr="00BE53AF">
        <w:rPr>
          <w:sz w:val="24"/>
          <w:szCs w:val="24"/>
        </w:rPr>
        <w:t xml:space="preserve"> znači da svako tijelo djeluje silom na sebe.</w:t>
      </w:r>
    </w:p>
    <w:p w14:paraId="19DBB23F" w14:textId="6658244F" w:rsidR="007F51B8" w:rsidRPr="00BE53AF" w:rsidRDefault="007F51B8" w:rsidP="007F51B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E53AF">
        <w:rPr>
          <w:sz w:val="24"/>
          <w:szCs w:val="24"/>
        </w:rPr>
        <w:t>Silu ne vidimo ali prepoznajemo ju po boji, mirisu, okusu.</w:t>
      </w:r>
    </w:p>
    <w:p w14:paraId="15047062" w14:textId="3ACDDDCC" w:rsidR="007F51B8" w:rsidRPr="00BE53AF" w:rsidRDefault="007F51B8" w:rsidP="007F51B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E53AF">
        <w:rPr>
          <w:sz w:val="24"/>
          <w:szCs w:val="24"/>
        </w:rPr>
        <w:t>Sve sile djeluju samo ako su tijela u dodiru.</w:t>
      </w:r>
    </w:p>
    <w:p w14:paraId="06C2BE78" w14:textId="720DF05E" w:rsidR="007F51B8" w:rsidRPr="00BE53AF" w:rsidRDefault="00152A35" w:rsidP="007F51B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E53AF">
        <w:rPr>
          <w:sz w:val="24"/>
          <w:szCs w:val="24"/>
        </w:rPr>
        <w:t>Lopta pada na tlo jer ju Zemlja privlači silom težom.</w:t>
      </w:r>
    </w:p>
    <w:p w14:paraId="1BCB2B25" w14:textId="666294BA" w:rsidR="00152A35" w:rsidRPr="00BE53AF" w:rsidRDefault="00152A35" w:rsidP="007F51B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E53AF">
        <w:rPr>
          <w:sz w:val="24"/>
          <w:szCs w:val="24"/>
        </w:rPr>
        <w:t>Lopta se odbija od tla zbog sile trenja.</w:t>
      </w:r>
    </w:p>
    <w:p w14:paraId="6EF099F4" w14:textId="695DC7F4" w:rsidR="00152A35" w:rsidRPr="00BE53AF" w:rsidRDefault="00152A35" w:rsidP="007F51B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E53AF">
        <w:rPr>
          <w:sz w:val="24"/>
          <w:szCs w:val="24"/>
        </w:rPr>
        <w:t>Nakon odbijanja lopta se ne vraća na istu visinu zbog elastične sile.</w:t>
      </w:r>
    </w:p>
    <w:p w14:paraId="6F6C92D1" w14:textId="463FBD27" w:rsidR="007F51B8" w:rsidRPr="00BE53AF" w:rsidRDefault="00BE53AF" w:rsidP="005D46C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E53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77A57" wp14:editId="690E7304">
                <wp:simplePos x="0" y="0"/>
                <wp:positionH relativeFrom="margin">
                  <wp:posOffset>2826385</wp:posOffset>
                </wp:positionH>
                <wp:positionV relativeFrom="paragraph">
                  <wp:posOffset>208280</wp:posOffset>
                </wp:positionV>
                <wp:extent cx="510540" cy="213360"/>
                <wp:effectExtent l="0" t="0" r="22860" b="1524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213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77719" id="Pravokutnik 1" o:spid="_x0000_s1026" style="position:absolute;margin-left:222.55pt;margin-top:16.4pt;width:40.2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" fillcolor="white [3212]" strokecolor="black [3213]" strokeweight="1pt">
                <w10:wrap anchorx="margin"/>
              </v:rect>
            </w:pict>
          </mc:Fallback>
        </mc:AlternateContent>
      </w:r>
      <w:r w:rsidRPr="00BE53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1AF86" wp14:editId="5ADFBD3F">
                <wp:simplePos x="0" y="0"/>
                <wp:positionH relativeFrom="column">
                  <wp:posOffset>3573145</wp:posOffset>
                </wp:positionH>
                <wp:positionV relativeFrom="paragraph">
                  <wp:posOffset>208280</wp:posOffset>
                </wp:positionV>
                <wp:extent cx="563880" cy="198120"/>
                <wp:effectExtent l="0" t="0" r="26670" b="1143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2ACFA" id="Pravokutnik 2" o:spid="_x0000_s1026" style="position:absolute;margin-left:281.35pt;margin-top:16.4pt;width:44.4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" fillcolor="white [3212]" strokecolor="black [3213]" strokeweight="1.5pt"/>
            </w:pict>
          </mc:Fallback>
        </mc:AlternateContent>
      </w:r>
      <w:r w:rsidR="00152A35" w:rsidRPr="00BE53AF">
        <w:rPr>
          <w:sz w:val="24"/>
          <w:szCs w:val="24"/>
        </w:rPr>
        <w:t>Magneti imaju dva magnetska pola, sjeverni i južni.  Dva magneti se mogu privlačiti i to ako su okrenuti kao na slici.</w:t>
      </w:r>
      <w:r w:rsidR="005D46C8" w:rsidRPr="00BE53AF">
        <w:rPr>
          <w:noProof/>
          <w:sz w:val="24"/>
          <w:szCs w:val="24"/>
        </w:rPr>
        <w:t xml:space="preserve">           </w:t>
      </w:r>
    </w:p>
    <w:p w14:paraId="2F54ED39" w14:textId="08C71F8B" w:rsidR="005D46C8" w:rsidRPr="00BE53AF" w:rsidRDefault="005D46C8" w:rsidP="005D46C8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E53AF">
        <w:rPr>
          <w:sz w:val="24"/>
          <w:szCs w:val="24"/>
        </w:rPr>
        <w:t>Magneti privlače metale.</w:t>
      </w:r>
    </w:p>
    <w:p w14:paraId="2ACA5613" w14:textId="47AE66F3" w:rsidR="005D46C8" w:rsidRPr="00BE53AF" w:rsidRDefault="005D46C8" w:rsidP="005D46C8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E53AF">
        <w:rPr>
          <w:sz w:val="24"/>
          <w:szCs w:val="24"/>
        </w:rPr>
        <w:t>Oprugu isteže elastična sila, a u prvobitni oblik ju vraća mišićna sila.</w:t>
      </w:r>
    </w:p>
    <w:p w14:paraId="08B0563E" w14:textId="6051BFEC" w:rsidR="005D46C8" w:rsidRPr="00BE53AF" w:rsidRDefault="005D46C8" w:rsidP="005D46C8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E53AF">
        <w:rPr>
          <w:sz w:val="24"/>
          <w:szCs w:val="24"/>
        </w:rPr>
        <w:t>Što više utega stavimo na oprugu, opruga će biti dulja. Produljenje opruge nije proporcionalno sili koja djeluje na nju.</w:t>
      </w:r>
    </w:p>
    <w:p w14:paraId="3B3C9E65" w14:textId="0C4AC05A" w:rsidR="005D46C8" w:rsidRPr="00BE53AF" w:rsidRDefault="005D46C8" w:rsidP="005D46C8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E53AF">
        <w:rPr>
          <w:sz w:val="24"/>
          <w:szCs w:val="24"/>
        </w:rPr>
        <w:t>Ako na oprugu objesimo 2 jednaka utega i ona se produži za 6 cm, tada će se ista opruga kada na nju objesimo 3 takva utega produžiti za 10 cm.</w:t>
      </w:r>
    </w:p>
    <w:p w14:paraId="2AC1F3C5" w14:textId="1DB680FD" w:rsidR="00D47C0B" w:rsidRPr="00BE53AF" w:rsidRDefault="00492E93" w:rsidP="005D46C8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E53AF">
        <w:rPr>
          <w:sz w:val="24"/>
          <w:szCs w:val="24"/>
        </w:rPr>
        <w:t>Između d</w:t>
      </w:r>
      <w:r w:rsidR="00D47C0B" w:rsidRPr="00BE53AF">
        <w:rPr>
          <w:sz w:val="24"/>
          <w:szCs w:val="24"/>
        </w:rPr>
        <w:t xml:space="preserve">va ne natrljana balona </w:t>
      </w:r>
      <w:r w:rsidRPr="00BE53AF">
        <w:rPr>
          <w:sz w:val="24"/>
          <w:szCs w:val="24"/>
        </w:rPr>
        <w:t>djeluje privlačna električna sila.</w:t>
      </w:r>
    </w:p>
    <w:p w14:paraId="7D7F3163" w14:textId="250FCF0E" w:rsidR="00492E93" w:rsidRPr="00BE53AF" w:rsidRDefault="00492E93" w:rsidP="005D46C8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E53AF">
        <w:rPr>
          <w:sz w:val="24"/>
          <w:szCs w:val="24"/>
        </w:rPr>
        <w:t>Sve sile mogu biti i privlačne i odbojne.</w:t>
      </w:r>
    </w:p>
    <w:p w14:paraId="6A870EEB" w14:textId="398F97AC" w:rsidR="00492E93" w:rsidRPr="00BE53AF" w:rsidRDefault="00492E93" w:rsidP="005D46C8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E53AF">
        <w:rPr>
          <w:sz w:val="24"/>
          <w:szCs w:val="24"/>
        </w:rPr>
        <w:t>Ne postoji sila koja je uvijek samo privlačna.</w:t>
      </w:r>
    </w:p>
    <w:p w14:paraId="54BA6F42" w14:textId="06DC413D" w:rsidR="00BE53AF" w:rsidRDefault="00BE53AF" w:rsidP="005D46C8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E53AF">
        <w:rPr>
          <w:sz w:val="24"/>
          <w:szCs w:val="24"/>
        </w:rPr>
        <w:t>Težinu utega možemo odrediti pomoću vage.</w:t>
      </w:r>
    </w:p>
    <w:p w14:paraId="4ABF6B1F" w14:textId="12A544EA" w:rsidR="00BE53AF" w:rsidRDefault="00BE53AF" w:rsidP="00BE53AF">
      <w:pPr>
        <w:pStyle w:val="Odlomakpopisa"/>
        <w:spacing w:after="0" w:line="240" w:lineRule="auto"/>
        <w:rPr>
          <w:sz w:val="24"/>
          <w:szCs w:val="24"/>
        </w:rPr>
      </w:pPr>
    </w:p>
    <w:p w14:paraId="5738ED00" w14:textId="77777777" w:rsidR="00BE53AF" w:rsidRDefault="00BE53AF" w:rsidP="00BE53AF">
      <w:pPr>
        <w:rPr>
          <w:b/>
          <w:bCs/>
          <w:color w:val="FF0000"/>
          <w:sz w:val="28"/>
          <w:szCs w:val="28"/>
          <w:u w:val="single"/>
        </w:rPr>
      </w:pPr>
      <w:r w:rsidRPr="007F51B8">
        <w:rPr>
          <w:b/>
          <w:bCs/>
          <w:color w:val="FF0000"/>
          <w:sz w:val="28"/>
          <w:szCs w:val="28"/>
          <w:u w:val="single"/>
        </w:rPr>
        <w:t>Zapetljana priča – Međudjelovanje tijela</w:t>
      </w:r>
    </w:p>
    <w:p w14:paraId="3DE90BA4" w14:textId="77777777" w:rsidR="00BE53AF" w:rsidRPr="00BE53AF" w:rsidRDefault="00BE53AF" w:rsidP="00BE53AF">
      <w:pPr>
        <w:rPr>
          <w:sz w:val="24"/>
          <w:szCs w:val="24"/>
        </w:rPr>
      </w:pPr>
      <w:r>
        <w:rPr>
          <w:sz w:val="28"/>
          <w:szCs w:val="28"/>
        </w:rPr>
        <w:t xml:space="preserve">Ida je </w:t>
      </w:r>
      <w:r w:rsidRPr="00BE53AF">
        <w:rPr>
          <w:sz w:val="24"/>
          <w:szCs w:val="24"/>
        </w:rPr>
        <w:t>učila o međudjelovanju tijela. Naučila je:</w:t>
      </w:r>
    </w:p>
    <w:p w14:paraId="307068F9" w14:textId="77777777" w:rsidR="00BE53AF" w:rsidRPr="00BE53AF" w:rsidRDefault="00BE53AF" w:rsidP="00BE53A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E53AF">
        <w:rPr>
          <w:sz w:val="24"/>
          <w:szCs w:val="24"/>
        </w:rPr>
        <w:t>Međudjelovanje tijela opisujemo silom, a to znači da svako tijelo djeluje silom na sebe.</w:t>
      </w:r>
    </w:p>
    <w:p w14:paraId="6377DC7D" w14:textId="77777777" w:rsidR="00BE53AF" w:rsidRPr="00BE53AF" w:rsidRDefault="00BE53AF" w:rsidP="00BE53A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E53AF">
        <w:rPr>
          <w:sz w:val="24"/>
          <w:szCs w:val="24"/>
        </w:rPr>
        <w:t>Silu ne vidimo ali prepoznajemo ju po boji, mirisu, okusu.</w:t>
      </w:r>
    </w:p>
    <w:p w14:paraId="0852A4EB" w14:textId="77777777" w:rsidR="00BE53AF" w:rsidRPr="00BE53AF" w:rsidRDefault="00BE53AF" w:rsidP="00BE53A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E53AF">
        <w:rPr>
          <w:sz w:val="24"/>
          <w:szCs w:val="24"/>
        </w:rPr>
        <w:t>Sve sile djeluju samo ako su tijela u dodiru.</w:t>
      </w:r>
    </w:p>
    <w:p w14:paraId="658D885C" w14:textId="77777777" w:rsidR="00BE53AF" w:rsidRPr="00BE53AF" w:rsidRDefault="00BE53AF" w:rsidP="00BE53A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E53AF">
        <w:rPr>
          <w:sz w:val="24"/>
          <w:szCs w:val="24"/>
        </w:rPr>
        <w:t>Lopta pada na tlo jer ju Zemlja privlači silom težom.</w:t>
      </w:r>
    </w:p>
    <w:p w14:paraId="01B52C15" w14:textId="77777777" w:rsidR="00BE53AF" w:rsidRPr="00BE53AF" w:rsidRDefault="00BE53AF" w:rsidP="00BE53A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E53AF">
        <w:rPr>
          <w:sz w:val="24"/>
          <w:szCs w:val="24"/>
        </w:rPr>
        <w:t>Lopta se odbija od tla zbog sile trenja.</w:t>
      </w:r>
    </w:p>
    <w:p w14:paraId="1E68E25F" w14:textId="77777777" w:rsidR="00BE53AF" w:rsidRPr="00BE53AF" w:rsidRDefault="00BE53AF" w:rsidP="00BE53A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E53AF">
        <w:rPr>
          <w:sz w:val="24"/>
          <w:szCs w:val="24"/>
        </w:rPr>
        <w:t>Nakon odbijanja lopta se ne vraća na istu visinu zbog elastične sile.</w:t>
      </w:r>
    </w:p>
    <w:p w14:paraId="38C10798" w14:textId="77777777" w:rsidR="00BE53AF" w:rsidRPr="00BE53AF" w:rsidRDefault="00BE53AF" w:rsidP="00BE53A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E53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B71ED" wp14:editId="43AEA05C">
                <wp:simplePos x="0" y="0"/>
                <wp:positionH relativeFrom="margin">
                  <wp:posOffset>2826385</wp:posOffset>
                </wp:positionH>
                <wp:positionV relativeFrom="paragraph">
                  <wp:posOffset>208280</wp:posOffset>
                </wp:positionV>
                <wp:extent cx="510540" cy="213360"/>
                <wp:effectExtent l="0" t="0" r="22860" b="1524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AD107" id="Pravokutnik 3" o:spid="_x0000_s1026" style="position:absolute;margin-left:222.55pt;margin-top:16.4pt;width:40.2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" fillcolor="window" strokecolor="windowText" strokeweight="1pt">
                <w10:wrap anchorx="margin"/>
              </v:rect>
            </w:pict>
          </mc:Fallback>
        </mc:AlternateContent>
      </w:r>
      <w:r w:rsidRPr="00BE53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4ACEA7" wp14:editId="59E69F5A">
                <wp:simplePos x="0" y="0"/>
                <wp:positionH relativeFrom="column">
                  <wp:posOffset>3573145</wp:posOffset>
                </wp:positionH>
                <wp:positionV relativeFrom="paragraph">
                  <wp:posOffset>208280</wp:posOffset>
                </wp:positionV>
                <wp:extent cx="563880" cy="198120"/>
                <wp:effectExtent l="0" t="0" r="26670" b="1143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4C15E" id="Pravokutnik 4" o:spid="_x0000_s1026" style="position:absolute;margin-left:281.35pt;margin-top:16.4pt;width:44.4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" fillcolor="window" strokecolor="windowText" strokeweight="1.5pt"/>
            </w:pict>
          </mc:Fallback>
        </mc:AlternateContent>
      </w:r>
      <w:r w:rsidRPr="00BE53AF">
        <w:rPr>
          <w:sz w:val="24"/>
          <w:szCs w:val="24"/>
        </w:rPr>
        <w:t>Magneti imaju dva magnetska pola, sjeverni i južni.  Dva magneti se mogu privlačiti i to ako su okrenuti kao na slici.</w:t>
      </w:r>
      <w:r w:rsidRPr="00BE53AF">
        <w:rPr>
          <w:noProof/>
          <w:sz w:val="24"/>
          <w:szCs w:val="24"/>
        </w:rPr>
        <w:t xml:space="preserve">           </w:t>
      </w:r>
    </w:p>
    <w:p w14:paraId="604D1BB9" w14:textId="77777777" w:rsidR="00BE53AF" w:rsidRPr="00BE53AF" w:rsidRDefault="00BE53AF" w:rsidP="00BE53AF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E53AF">
        <w:rPr>
          <w:sz w:val="24"/>
          <w:szCs w:val="24"/>
        </w:rPr>
        <w:t>Magneti privlače metale.</w:t>
      </w:r>
    </w:p>
    <w:p w14:paraId="092D6951" w14:textId="77777777" w:rsidR="00BE53AF" w:rsidRPr="00BE53AF" w:rsidRDefault="00BE53AF" w:rsidP="00BE53AF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E53AF">
        <w:rPr>
          <w:sz w:val="24"/>
          <w:szCs w:val="24"/>
        </w:rPr>
        <w:t>Oprugu isteže elastična sila, a u prvobitni oblik ju vraća mišićna sila.</w:t>
      </w:r>
    </w:p>
    <w:p w14:paraId="2E2E0B7D" w14:textId="77777777" w:rsidR="00BE53AF" w:rsidRPr="00BE53AF" w:rsidRDefault="00BE53AF" w:rsidP="00BE53AF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E53AF">
        <w:rPr>
          <w:sz w:val="24"/>
          <w:szCs w:val="24"/>
        </w:rPr>
        <w:t>Što više utega stavimo na oprugu, opruga će biti dulja. Produljenje opruge nije proporcionalno sili koja djeluje na nju.</w:t>
      </w:r>
    </w:p>
    <w:p w14:paraId="377B83B1" w14:textId="77777777" w:rsidR="00BE53AF" w:rsidRPr="00BE53AF" w:rsidRDefault="00BE53AF" w:rsidP="00BE53AF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E53AF">
        <w:rPr>
          <w:sz w:val="24"/>
          <w:szCs w:val="24"/>
        </w:rPr>
        <w:t>Ako na oprugu objesimo 2 jednaka utega i ona se produži za 6 cm, tada će se ista opruga kada na nju objesimo 3 takva utega produžiti za 10 cm.</w:t>
      </w:r>
    </w:p>
    <w:p w14:paraId="1877E981" w14:textId="77777777" w:rsidR="00BE53AF" w:rsidRPr="00BE53AF" w:rsidRDefault="00BE53AF" w:rsidP="00BE53AF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E53AF">
        <w:rPr>
          <w:sz w:val="24"/>
          <w:szCs w:val="24"/>
        </w:rPr>
        <w:t>Između dva ne natrljana balona djeluje privlačna električna sila.</w:t>
      </w:r>
    </w:p>
    <w:p w14:paraId="4B45C949" w14:textId="77777777" w:rsidR="00BE53AF" w:rsidRPr="00BE53AF" w:rsidRDefault="00BE53AF" w:rsidP="00BE53AF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E53AF">
        <w:rPr>
          <w:sz w:val="24"/>
          <w:szCs w:val="24"/>
        </w:rPr>
        <w:t>Sve sile mogu biti i privlačne i odbojne.</w:t>
      </w:r>
    </w:p>
    <w:p w14:paraId="4F47E40A" w14:textId="77777777" w:rsidR="00BE53AF" w:rsidRPr="00BE53AF" w:rsidRDefault="00BE53AF" w:rsidP="00BE53AF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E53AF">
        <w:rPr>
          <w:sz w:val="24"/>
          <w:szCs w:val="24"/>
        </w:rPr>
        <w:t>Ne postoji sila koja je uvijek samo privlačna.</w:t>
      </w:r>
    </w:p>
    <w:p w14:paraId="14042A67" w14:textId="77777777" w:rsidR="00BE53AF" w:rsidRPr="00BE53AF" w:rsidRDefault="00BE53AF" w:rsidP="00BE53AF">
      <w:pPr>
        <w:pStyle w:val="Odlomakpopis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E53AF">
        <w:rPr>
          <w:sz w:val="24"/>
          <w:szCs w:val="24"/>
        </w:rPr>
        <w:t>Težinu utega možemo odrediti pomoću vage.</w:t>
      </w:r>
    </w:p>
    <w:p w14:paraId="695172CA" w14:textId="77777777" w:rsidR="00BE53AF" w:rsidRPr="00BE53AF" w:rsidRDefault="00BE53AF" w:rsidP="00BE53AF">
      <w:pPr>
        <w:pStyle w:val="Odlomakpopisa"/>
        <w:spacing w:after="0" w:line="240" w:lineRule="auto"/>
        <w:rPr>
          <w:sz w:val="24"/>
          <w:szCs w:val="24"/>
        </w:rPr>
      </w:pPr>
    </w:p>
    <w:sectPr w:rsidR="00BE53AF" w:rsidRPr="00BE5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125F"/>
    <w:multiLevelType w:val="hybridMultilevel"/>
    <w:tmpl w:val="21ECCE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268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B8"/>
    <w:rsid w:val="00152A35"/>
    <w:rsid w:val="00492E93"/>
    <w:rsid w:val="005D46C8"/>
    <w:rsid w:val="007B23F5"/>
    <w:rsid w:val="007F51B8"/>
    <w:rsid w:val="00872219"/>
    <w:rsid w:val="00BE53AF"/>
    <w:rsid w:val="00D47C0B"/>
    <w:rsid w:val="00EB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0E20"/>
  <w15:chartTrackingRefBased/>
  <w15:docId w15:val="{96B90320-DF14-413C-AD0B-D31A64FE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5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Severin</dc:creator>
  <cp:keywords/>
  <dc:description/>
  <cp:lastModifiedBy>Ivana Severin</cp:lastModifiedBy>
  <cp:revision>1</cp:revision>
  <dcterms:created xsi:type="dcterms:W3CDTF">2022-12-18T17:43:00Z</dcterms:created>
  <dcterms:modified xsi:type="dcterms:W3CDTF">2022-12-18T18:41:00Z</dcterms:modified>
</cp:coreProperties>
</file>