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4123" w14:textId="3C041304" w:rsidR="00EB2628" w:rsidRPr="003D364B" w:rsidRDefault="003D364B">
      <w:pPr>
        <w:rPr>
          <w:b/>
          <w:bCs/>
          <w:color w:val="FF0000"/>
          <w:sz w:val="28"/>
          <w:szCs w:val="28"/>
          <w:u w:val="single"/>
        </w:rPr>
      </w:pPr>
      <w:r w:rsidRPr="003D364B">
        <w:rPr>
          <w:b/>
          <w:bCs/>
          <w:color w:val="FF0000"/>
          <w:sz w:val="28"/>
          <w:szCs w:val="28"/>
          <w:u w:val="single"/>
        </w:rPr>
        <w:t>Zapetljana priča</w:t>
      </w:r>
      <w:r w:rsidR="00A30399">
        <w:rPr>
          <w:b/>
          <w:bCs/>
          <w:color w:val="FF0000"/>
          <w:sz w:val="28"/>
          <w:szCs w:val="28"/>
          <w:u w:val="single"/>
        </w:rPr>
        <w:t xml:space="preserve"> – Električna struja 2. dio</w:t>
      </w:r>
    </w:p>
    <w:p w14:paraId="3532A76F" w14:textId="7F9CF985" w:rsidR="003D364B" w:rsidRPr="0041453C" w:rsidRDefault="003D364B">
      <w:pPr>
        <w:rPr>
          <w:sz w:val="28"/>
          <w:szCs w:val="28"/>
        </w:rPr>
      </w:pPr>
      <w:r w:rsidRPr="0041453C">
        <w:rPr>
          <w:sz w:val="28"/>
          <w:szCs w:val="28"/>
        </w:rPr>
        <w:t>Ida je marljivo učila fiziku i evo što je naučila.</w:t>
      </w:r>
    </w:p>
    <w:p w14:paraId="441D5D26" w14:textId="623CB5B6" w:rsidR="003D364B" w:rsidRPr="0041453C" w:rsidRDefault="003D364B" w:rsidP="003D364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1453C">
        <w:rPr>
          <w:sz w:val="28"/>
          <w:szCs w:val="28"/>
        </w:rPr>
        <w:t>Električna struja je kaotično gibanje naboja.</w:t>
      </w:r>
      <w:r w:rsidR="00247004" w:rsidRPr="0041453C">
        <w:rPr>
          <w:sz w:val="28"/>
          <w:szCs w:val="28"/>
        </w:rPr>
        <w:t xml:space="preserve"> Što se naboji sporije kreću i što ih ima manje struja je veća.</w:t>
      </w:r>
    </w:p>
    <w:p w14:paraId="4E13F57C" w14:textId="45E9B8A5" w:rsidR="00247004" w:rsidRPr="0041453C" w:rsidRDefault="00247004" w:rsidP="003D364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1453C">
        <w:rPr>
          <w:sz w:val="28"/>
          <w:szCs w:val="28"/>
        </w:rPr>
        <w:t>U serijskom spoju do svakog trošila dolazi jednaka struja.</w:t>
      </w:r>
    </w:p>
    <w:p w14:paraId="4D64617E" w14:textId="167F3703" w:rsidR="003D364B" w:rsidRDefault="003D364B" w:rsidP="003D364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1453C">
        <w:rPr>
          <w:sz w:val="28"/>
          <w:szCs w:val="28"/>
        </w:rPr>
        <w:t>Za strujni krug trebamo izolatore, izvor električne energije i vodiče.</w:t>
      </w:r>
    </w:p>
    <w:p w14:paraId="296E363F" w14:textId="7314355C" w:rsidR="0041453C" w:rsidRPr="0041453C" w:rsidRDefault="0041453C" w:rsidP="003D364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Bakar je dobar vodič, a voda je izolator. </w:t>
      </w:r>
    </w:p>
    <w:p w14:paraId="17A46BBB" w14:textId="5FADD589" w:rsidR="003D364B" w:rsidRPr="0041453C" w:rsidRDefault="003D364B" w:rsidP="003D364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1453C">
        <w:rPr>
          <w:sz w:val="28"/>
          <w:szCs w:val="28"/>
        </w:rPr>
        <w:t>Trošila u kućanstvu spajamo paralelno zato što je u takvim spojevima ukupni otpor veći i zato što svako trošilo uzima samo dio napona od izvora električne energije.</w:t>
      </w:r>
    </w:p>
    <w:p w14:paraId="2AE5CD06" w14:textId="25E2FB52" w:rsidR="003D364B" w:rsidRPr="0041453C" w:rsidRDefault="003D364B" w:rsidP="003D364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1453C">
        <w:rPr>
          <w:sz w:val="28"/>
          <w:szCs w:val="28"/>
        </w:rPr>
        <w:t>Otpor nastaje zato što se elektroni sudaraju s protonima.</w:t>
      </w:r>
    </w:p>
    <w:p w14:paraId="0FD048D1" w14:textId="69BEDF72" w:rsidR="003D364B" w:rsidRPr="0041453C" w:rsidRDefault="003D364B" w:rsidP="003D364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1453C">
        <w:rPr>
          <w:sz w:val="28"/>
          <w:szCs w:val="28"/>
        </w:rPr>
        <w:t>Zbog otpora se trošila i vodiči zagrijavaju.</w:t>
      </w:r>
    </w:p>
    <w:p w14:paraId="5A8F0309" w14:textId="7A80FD24" w:rsidR="0041453C" w:rsidRPr="0041453C" w:rsidRDefault="0041453C" w:rsidP="003D364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1453C">
        <w:rPr>
          <w:sz w:val="28"/>
          <w:szCs w:val="28"/>
        </w:rPr>
        <w:t>Što je vodič kraći i uži njegov otpor je veći.</w:t>
      </w:r>
    </w:p>
    <w:p w14:paraId="44A71DE6" w14:textId="29552D7F" w:rsidR="003D364B" w:rsidRPr="0041453C" w:rsidRDefault="003D364B" w:rsidP="003D364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1453C">
        <w:rPr>
          <w:sz w:val="28"/>
          <w:szCs w:val="28"/>
        </w:rPr>
        <w:t>Dobri vodiči imaju veliki otpor i koriste se u grijačima.</w:t>
      </w:r>
    </w:p>
    <w:p w14:paraId="43B7D7F1" w14:textId="596A410C" w:rsidR="00247004" w:rsidRPr="0041453C" w:rsidRDefault="003D364B" w:rsidP="00247004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41453C">
        <w:rPr>
          <w:sz w:val="28"/>
          <w:szCs w:val="28"/>
        </w:rPr>
        <w:t>Supravodiči</w:t>
      </w:r>
      <w:proofErr w:type="spellEnd"/>
      <w:r w:rsidRPr="0041453C">
        <w:rPr>
          <w:sz w:val="28"/>
          <w:szCs w:val="28"/>
        </w:rPr>
        <w:t xml:space="preserve"> ne pokazuju otpor prilikom prolaska struje, zbog toga se jako malo zagrijavaju, ali ih ne koristimo zato što </w:t>
      </w:r>
      <w:r w:rsidR="00247004" w:rsidRPr="0041453C">
        <w:rPr>
          <w:sz w:val="28"/>
          <w:szCs w:val="28"/>
        </w:rPr>
        <w:t>takvo svojstvo pokazuju na jako visokim temperaturama.</w:t>
      </w:r>
    </w:p>
    <w:p w14:paraId="0C7C3EE2" w14:textId="1E734F3D" w:rsidR="003D364B" w:rsidRPr="0041453C" w:rsidRDefault="00247004" w:rsidP="003D364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1453C">
        <w:rPr>
          <w:sz w:val="28"/>
          <w:szCs w:val="28"/>
        </w:rPr>
        <w:t xml:space="preserve">Kada kroz vodič teče struja tada se oko njega javlja magnetsko djelovanje. </w:t>
      </w:r>
    </w:p>
    <w:p w14:paraId="48B3A11D" w14:textId="1A27620D" w:rsidR="00247004" w:rsidRPr="0041453C" w:rsidRDefault="00247004" w:rsidP="003D364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1453C">
        <w:rPr>
          <w:sz w:val="28"/>
          <w:szCs w:val="28"/>
        </w:rPr>
        <w:t>Kada u zavojnicu stavimo magnet tada se u njoj inducira električna struja.</w:t>
      </w:r>
    </w:p>
    <w:p w14:paraId="73E93EEC" w14:textId="2C5F36F7" w:rsidR="00247004" w:rsidRPr="0041453C" w:rsidRDefault="00247004" w:rsidP="003D364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1453C">
        <w:rPr>
          <w:sz w:val="28"/>
          <w:szCs w:val="28"/>
        </w:rPr>
        <w:t>Struju proizvodimo pomoću elektromagneta.</w:t>
      </w:r>
    </w:p>
    <w:p w14:paraId="5BCC7B7E" w14:textId="300CB2E0" w:rsidR="00247004" w:rsidRPr="0041453C" w:rsidRDefault="0041453C" w:rsidP="003D364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1453C">
        <w:rPr>
          <w:sz w:val="28"/>
          <w:szCs w:val="28"/>
        </w:rPr>
        <w:t>Električno brojilo nam pokazuje koliko struje smo potrošili.</w:t>
      </w:r>
    </w:p>
    <w:p w14:paraId="72370D92" w14:textId="20FCB314" w:rsidR="0041453C" w:rsidRDefault="0041453C" w:rsidP="003D364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1453C">
        <w:rPr>
          <w:sz w:val="28"/>
          <w:szCs w:val="28"/>
        </w:rPr>
        <w:t>Na svakom električnom uređaju piše njegova snaga u voltima. Što uređaj ima veću snagu to će potrošiti manje električne energije u nekom vremenskom intervalu.</w:t>
      </w:r>
    </w:p>
    <w:p w14:paraId="196ED611" w14:textId="7CBB6E40" w:rsidR="00A30399" w:rsidRPr="0041453C" w:rsidRDefault="00A30399" w:rsidP="003D364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Snaga uređaja nam govori koliko brzo on može obaviti neki rad.</w:t>
      </w:r>
    </w:p>
    <w:p w14:paraId="352139ED" w14:textId="10677ABF" w:rsidR="0041453C" w:rsidRPr="0041453C" w:rsidRDefault="0041453C" w:rsidP="003D364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1453C">
        <w:rPr>
          <w:sz w:val="28"/>
          <w:szCs w:val="28"/>
        </w:rPr>
        <w:t>Zrak nikada ne može biti vodič električne struje. Zbog toga možemo bezbrižno šetati u blizini izvora visokog napona jer smo posve sigurni.</w:t>
      </w:r>
    </w:p>
    <w:p w14:paraId="6CDC9E91" w14:textId="3DBB83A2" w:rsidR="0041453C" w:rsidRPr="0041453C" w:rsidRDefault="0041453C" w:rsidP="003D364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1453C">
        <w:rPr>
          <w:sz w:val="28"/>
          <w:szCs w:val="28"/>
        </w:rPr>
        <w:t>Čovjek je vodič električne struje i zbog toga mora biti jako pažljiv kada se njome koristi.</w:t>
      </w:r>
    </w:p>
    <w:p w14:paraId="5DB5B105" w14:textId="3D818CEE" w:rsidR="0041453C" w:rsidRDefault="0041453C" w:rsidP="003D364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1453C">
        <w:rPr>
          <w:sz w:val="28"/>
          <w:szCs w:val="28"/>
        </w:rPr>
        <w:t>Iz baterija dobivamo izmjeničnu struju, a iz elektrana istosmjernu struju.</w:t>
      </w:r>
    </w:p>
    <w:p w14:paraId="2E084DB8" w14:textId="4AACC53E" w:rsidR="00A30399" w:rsidRPr="0041453C" w:rsidRDefault="00A30399" w:rsidP="003D364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 štednim žaruljama veći dio električne energije se pretvara u toplinsku energiju, a manji dio u svjetlosnu energiju.</w:t>
      </w:r>
    </w:p>
    <w:p w14:paraId="6AFF9332" w14:textId="77777777" w:rsidR="0041453C" w:rsidRPr="0041453C" w:rsidRDefault="0041453C" w:rsidP="0041453C">
      <w:pPr>
        <w:pStyle w:val="Odlomakpopisa"/>
        <w:rPr>
          <w:sz w:val="28"/>
          <w:szCs w:val="28"/>
        </w:rPr>
      </w:pPr>
    </w:p>
    <w:p w14:paraId="717ED3A1" w14:textId="77777777" w:rsidR="003D364B" w:rsidRDefault="003D364B"/>
    <w:sectPr w:rsidR="003D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67E93"/>
    <w:multiLevelType w:val="hybridMultilevel"/>
    <w:tmpl w:val="2CEE29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69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4B"/>
    <w:rsid w:val="00247004"/>
    <w:rsid w:val="003D364B"/>
    <w:rsid w:val="0041453C"/>
    <w:rsid w:val="007B23F5"/>
    <w:rsid w:val="00872219"/>
    <w:rsid w:val="00A30399"/>
    <w:rsid w:val="00E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B810"/>
  <w15:chartTrackingRefBased/>
  <w15:docId w15:val="{50BB7FC4-EB73-4955-A9D1-9066B3DD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Severin</dc:creator>
  <cp:keywords/>
  <dc:description/>
  <cp:lastModifiedBy>Ivana Severin</cp:lastModifiedBy>
  <cp:revision>1</cp:revision>
  <dcterms:created xsi:type="dcterms:W3CDTF">2022-12-21T10:18:00Z</dcterms:created>
  <dcterms:modified xsi:type="dcterms:W3CDTF">2022-12-21T10:52:00Z</dcterms:modified>
</cp:coreProperties>
</file>